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CA" w:rsidRDefault="002829CA" w:rsidP="0014169D">
      <w:pPr>
        <w:pStyle w:val="Title"/>
        <w:jc w:val="center"/>
        <w:rPr>
          <w:sz w:val="34"/>
          <w:szCs w:val="16"/>
        </w:rPr>
      </w:pPr>
      <w:r>
        <w:rPr>
          <w:sz w:val="34"/>
          <w:szCs w:val="16"/>
        </w:rPr>
        <w:t xml:space="preserve">ST </w:t>
      </w:r>
      <w:proofErr w:type="spellStart"/>
      <w:r>
        <w:rPr>
          <w:sz w:val="34"/>
          <w:szCs w:val="16"/>
        </w:rPr>
        <w:t>Botolph’s</w:t>
      </w:r>
      <w:proofErr w:type="spellEnd"/>
      <w:r>
        <w:rPr>
          <w:sz w:val="34"/>
          <w:szCs w:val="16"/>
        </w:rPr>
        <w:t xml:space="preserve"> CEP</w:t>
      </w:r>
    </w:p>
    <w:p w:rsidR="00B82379" w:rsidRPr="00CE1853" w:rsidRDefault="00B82379" w:rsidP="0014169D">
      <w:pPr>
        <w:pStyle w:val="Title"/>
        <w:jc w:val="center"/>
        <w:rPr>
          <w:sz w:val="34"/>
          <w:szCs w:val="16"/>
        </w:rPr>
      </w:pPr>
      <w:bookmarkStart w:id="0" w:name="_GoBack"/>
      <w:bookmarkEnd w:id="0"/>
      <w:r w:rsidRPr="00CE1853">
        <w:rPr>
          <w:sz w:val="34"/>
          <w:szCs w:val="16"/>
        </w:rPr>
        <w:t xml:space="preserve">Progression of objectives to be covered for </w:t>
      </w:r>
      <w:r w:rsidR="002829CA">
        <w:rPr>
          <w:sz w:val="34"/>
          <w:szCs w:val="16"/>
        </w:rPr>
        <w:t>SPAG</w:t>
      </w:r>
    </w:p>
    <w:tbl>
      <w:tblPr>
        <w:tblStyle w:val="TableGrid"/>
        <w:tblW w:w="0" w:type="auto"/>
        <w:tblLook w:val="04A0" w:firstRow="1" w:lastRow="0" w:firstColumn="1" w:lastColumn="0" w:noHBand="0" w:noVBand="1"/>
      </w:tblPr>
      <w:tblGrid>
        <w:gridCol w:w="2202"/>
        <w:gridCol w:w="2202"/>
        <w:gridCol w:w="2203"/>
        <w:gridCol w:w="2202"/>
        <w:gridCol w:w="2203"/>
        <w:gridCol w:w="2202"/>
        <w:gridCol w:w="2203"/>
      </w:tblGrid>
      <w:tr w:rsidR="00B82379" w:rsidRPr="00CE1853" w:rsidTr="00F259C9">
        <w:tc>
          <w:tcPr>
            <w:tcW w:w="2202" w:type="dxa"/>
          </w:tcPr>
          <w:p w:rsidR="00B82379" w:rsidRPr="00CE1853" w:rsidRDefault="00B82379">
            <w:pPr>
              <w:rPr>
                <w:sz w:val="16"/>
                <w:szCs w:val="16"/>
              </w:rPr>
            </w:pPr>
            <w:r w:rsidRPr="00CE1853">
              <w:rPr>
                <w:sz w:val="16"/>
                <w:szCs w:val="16"/>
              </w:rPr>
              <w:t>Year</w:t>
            </w:r>
          </w:p>
        </w:tc>
        <w:tc>
          <w:tcPr>
            <w:tcW w:w="2202" w:type="dxa"/>
          </w:tcPr>
          <w:p w:rsidR="00B82379" w:rsidRPr="00CE1853" w:rsidRDefault="00B82379">
            <w:pPr>
              <w:rPr>
                <w:sz w:val="16"/>
                <w:szCs w:val="16"/>
              </w:rPr>
            </w:pPr>
            <w:r w:rsidRPr="00CE1853">
              <w:rPr>
                <w:sz w:val="16"/>
                <w:szCs w:val="16"/>
              </w:rPr>
              <w:t>Autumn 1</w:t>
            </w:r>
          </w:p>
        </w:tc>
        <w:tc>
          <w:tcPr>
            <w:tcW w:w="2203" w:type="dxa"/>
          </w:tcPr>
          <w:p w:rsidR="00B82379" w:rsidRPr="00CE1853" w:rsidRDefault="00B82379">
            <w:pPr>
              <w:rPr>
                <w:sz w:val="16"/>
                <w:szCs w:val="16"/>
              </w:rPr>
            </w:pPr>
            <w:r w:rsidRPr="00CE1853">
              <w:rPr>
                <w:sz w:val="16"/>
                <w:szCs w:val="16"/>
              </w:rPr>
              <w:t>Autumn 2</w:t>
            </w:r>
          </w:p>
        </w:tc>
        <w:tc>
          <w:tcPr>
            <w:tcW w:w="2202" w:type="dxa"/>
          </w:tcPr>
          <w:p w:rsidR="00B82379" w:rsidRPr="00CE1853" w:rsidRDefault="00B82379">
            <w:pPr>
              <w:rPr>
                <w:sz w:val="16"/>
                <w:szCs w:val="16"/>
              </w:rPr>
            </w:pPr>
            <w:r w:rsidRPr="00CE1853">
              <w:rPr>
                <w:sz w:val="16"/>
                <w:szCs w:val="16"/>
              </w:rPr>
              <w:t>Spring 1</w:t>
            </w:r>
          </w:p>
        </w:tc>
        <w:tc>
          <w:tcPr>
            <w:tcW w:w="2203" w:type="dxa"/>
          </w:tcPr>
          <w:p w:rsidR="00B82379" w:rsidRPr="00CE1853" w:rsidRDefault="00B82379">
            <w:pPr>
              <w:rPr>
                <w:sz w:val="16"/>
                <w:szCs w:val="16"/>
              </w:rPr>
            </w:pPr>
            <w:r w:rsidRPr="00CE1853">
              <w:rPr>
                <w:sz w:val="16"/>
                <w:szCs w:val="16"/>
              </w:rPr>
              <w:t>Spring 2</w:t>
            </w:r>
          </w:p>
        </w:tc>
        <w:tc>
          <w:tcPr>
            <w:tcW w:w="2202" w:type="dxa"/>
          </w:tcPr>
          <w:p w:rsidR="00B82379" w:rsidRPr="00CE1853" w:rsidRDefault="00B82379">
            <w:pPr>
              <w:rPr>
                <w:sz w:val="16"/>
                <w:szCs w:val="16"/>
              </w:rPr>
            </w:pPr>
            <w:r w:rsidRPr="00CE1853">
              <w:rPr>
                <w:sz w:val="16"/>
                <w:szCs w:val="16"/>
              </w:rPr>
              <w:t xml:space="preserve">Summer 1 </w:t>
            </w:r>
          </w:p>
        </w:tc>
        <w:tc>
          <w:tcPr>
            <w:tcW w:w="2203" w:type="dxa"/>
          </w:tcPr>
          <w:p w:rsidR="00B82379" w:rsidRPr="00CE1853" w:rsidRDefault="00B82379">
            <w:pPr>
              <w:rPr>
                <w:sz w:val="16"/>
                <w:szCs w:val="16"/>
              </w:rPr>
            </w:pPr>
            <w:r w:rsidRPr="00CE1853">
              <w:rPr>
                <w:sz w:val="16"/>
                <w:szCs w:val="16"/>
              </w:rPr>
              <w:t>Summer 2</w:t>
            </w:r>
          </w:p>
        </w:tc>
      </w:tr>
      <w:tr w:rsidR="00B82379" w:rsidRPr="00CE1853" w:rsidTr="004F16E5">
        <w:trPr>
          <w:trHeight w:val="7799"/>
        </w:trPr>
        <w:tc>
          <w:tcPr>
            <w:tcW w:w="2202" w:type="dxa"/>
          </w:tcPr>
          <w:p w:rsidR="00B82379" w:rsidRPr="00CE1853" w:rsidRDefault="00B82379">
            <w:pPr>
              <w:rPr>
                <w:sz w:val="16"/>
                <w:szCs w:val="16"/>
              </w:rPr>
            </w:pPr>
            <w:r w:rsidRPr="00CE1853">
              <w:rPr>
                <w:sz w:val="16"/>
                <w:szCs w:val="16"/>
              </w:rPr>
              <w:t>Year 1</w:t>
            </w:r>
          </w:p>
          <w:p w:rsidR="007D71A3" w:rsidRPr="00CE1853" w:rsidRDefault="007D71A3">
            <w:pPr>
              <w:rPr>
                <w:sz w:val="16"/>
                <w:szCs w:val="16"/>
              </w:rPr>
            </w:pPr>
          </w:p>
          <w:p w:rsidR="007A0B26" w:rsidRPr="00CE1853" w:rsidRDefault="007A0B26" w:rsidP="007A0B26">
            <w:pPr>
              <w:pStyle w:val="ListParagraph"/>
              <w:ind w:left="0"/>
              <w:rPr>
                <w:sz w:val="14"/>
                <w:szCs w:val="16"/>
              </w:rPr>
            </w:pPr>
            <w:r w:rsidRPr="00CE1853">
              <w:rPr>
                <w:sz w:val="14"/>
                <w:szCs w:val="16"/>
              </w:rPr>
              <w:t>To leave spaces between words</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Recognise capital letters and full stops when reading and name them correctly</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 xml:space="preserve">Begin to use the term sentence </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Know that a line of writing is not necessarily a sentence</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 xml:space="preserve">Begin to use full stops to demarcate sentences </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To use a capital letter for the personal pronoun and the start of a sentence</w:t>
            </w:r>
          </w:p>
          <w:p w:rsidR="007A0B26" w:rsidRPr="00CE1853" w:rsidRDefault="007A0B26" w:rsidP="007A0B26">
            <w:pPr>
              <w:pStyle w:val="ListParagraph"/>
              <w:ind w:left="0"/>
              <w:rPr>
                <w:sz w:val="14"/>
                <w:szCs w:val="16"/>
              </w:rPr>
            </w:pPr>
          </w:p>
          <w:p w:rsidR="007A0B26" w:rsidRPr="00CE1853" w:rsidRDefault="007A0B26" w:rsidP="007A0B26">
            <w:pPr>
              <w:pStyle w:val="ListParagraph"/>
              <w:ind w:left="0"/>
              <w:rPr>
                <w:sz w:val="14"/>
                <w:szCs w:val="16"/>
              </w:rPr>
            </w:pPr>
            <w:r w:rsidRPr="00CE1853">
              <w:rPr>
                <w:sz w:val="14"/>
                <w:szCs w:val="16"/>
              </w:rPr>
              <w:t>To join words and join sentences using ‘and’</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Recognise full stops and capital letters when reading and understand how they affect the way a passage is read</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To continue demarcating sentences when writing, ending a sentence with a full stop</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To recognise other common uses of capitalisation e.g. for personal titles, headings, book titles, emphasis, days of the week</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To add question marks to questions</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To use exclamation marks within</w:t>
            </w:r>
          </w:p>
          <w:p w:rsidR="007A0B26" w:rsidRPr="00CE1853" w:rsidRDefault="007A0B26" w:rsidP="007A0B26">
            <w:pPr>
              <w:rPr>
                <w:sz w:val="14"/>
                <w:szCs w:val="16"/>
              </w:rPr>
            </w:pPr>
          </w:p>
          <w:p w:rsidR="007A0B26" w:rsidRPr="00CE1853" w:rsidRDefault="007A0B26" w:rsidP="007A0B26">
            <w:pPr>
              <w:pStyle w:val="ListParagraph"/>
              <w:ind w:left="0"/>
              <w:rPr>
                <w:sz w:val="14"/>
                <w:szCs w:val="16"/>
              </w:rPr>
            </w:pPr>
            <w:r w:rsidRPr="00CE1853">
              <w:rPr>
                <w:sz w:val="14"/>
                <w:szCs w:val="16"/>
              </w:rPr>
              <w:t>Through reading and writing to reinforce knowledge of the term sentence</w:t>
            </w:r>
          </w:p>
          <w:p w:rsidR="007D71A3" w:rsidRPr="00CE1853" w:rsidRDefault="007D71A3">
            <w:pPr>
              <w:rPr>
                <w:sz w:val="16"/>
                <w:szCs w:val="16"/>
              </w:rPr>
            </w:pPr>
          </w:p>
        </w:tc>
        <w:tc>
          <w:tcPr>
            <w:tcW w:w="2202" w:type="dxa"/>
          </w:tcPr>
          <w:p w:rsidR="007A2368" w:rsidRPr="00CE1853" w:rsidRDefault="007A2368">
            <w:pPr>
              <w:rPr>
                <w:sz w:val="16"/>
                <w:szCs w:val="16"/>
              </w:rPr>
            </w:pPr>
            <w:r w:rsidRPr="00CE1853">
              <w:rPr>
                <w:sz w:val="16"/>
                <w:szCs w:val="16"/>
              </w:rPr>
              <w:t>To leave spaces between words</w:t>
            </w:r>
          </w:p>
          <w:p w:rsidR="007A2368" w:rsidRPr="00CE1853" w:rsidRDefault="007A2368">
            <w:pPr>
              <w:rPr>
                <w:sz w:val="16"/>
                <w:szCs w:val="16"/>
              </w:rPr>
            </w:pPr>
          </w:p>
          <w:p w:rsidR="00B82379" w:rsidRPr="00CE1853" w:rsidRDefault="00B82379">
            <w:pPr>
              <w:rPr>
                <w:sz w:val="16"/>
                <w:szCs w:val="16"/>
              </w:rPr>
            </w:pPr>
            <w:r w:rsidRPr="00CE1853">
              <w:rPr>
                <w:sz w:val="16"/>
                <w:szCs w:val="16"/>
              </w:rPr>
              <w:t>Recognise capital letters and full stops when reading and name them correctly</w:t>
            </w:r>
          </w:p>
          <w:p w:rsidR="00B82379" w:rsidRPr="00CE1853" w:rsidRDefault="00B82379">
            <w:pPr>
              <w:rPr>
                <w:sz w:val="16"/>
                <w:szCs w:val="16"/>
              </w:rPr>
            </w:pPr>
          </w:p>
          <w:p w:rsidR="00B82379" w:rsidRPr="00CE1853" w:rsidRDefault="00B82379">
            <w:pPr>
              <w:rPr>
                <w:sz w:val="16"/>
                <w:szCs w:val="16"/>
              </w:rPr>
            </w:pPr>
            <w:r w:rsidRPr="00CE1853">
              <w:rPr>
                <w:sz w:val="16"/>
                <w:szCs w:val="16"/>
              </w:rPr>
              <w:t xml:space="preserve">Begin to use the term sentence </w:t>
            </w:r>
          </w:p>
          <w:p w:rsidR="00B82379" w:rsidRPr="00CE1853" w:rsidRDefault="00B82379">
            <w:pPr>
              <w:rPr>
                <w:sz w:val="16"/>
                <w:szCs w:val="16"/>
              </w:rPr>
            </w:pPr>
          </w:p>
          <w:p w:rsidR="00B82379" w:rsidRPr="00CE1853" w:rsidRDefault="00B82379">
            <w:pPr>
              <w:rPr>
                <w:sz w:val="16"/>
                <w:szCs w:val="16"/>
              </w:rPr>
            </w:pPr>
            <w:r w:rsidRPr="00CE1853">
              <w:rPr>
                <w:sz w:val="16"/>
                <w:szCs w:val="16"/>
              </w:rPr>
              <w:t>Know that a line of writing is not necessarily a sentence</w:t>
            </w:r>
          </w:p>
          <w:p w:rsidR="00B82379" w:rsidRPr="00CE1853" w:rsidRDefault="00B82379">
            <w:pPr>
              <w:rPr>
                <w:sz w:val="16"/>
                <w:szCs w:val="16"/>
              </w:rPr>
            </w:pPr>
          </w:p>
          <w:p w:rsidR="00B82379" w:rsidRPr="00CE1853" w:rsidRDefault="00B82379">
            <w:pPr>
              <w:rPr>
                <w:sz w:val="16"/>
                <w:szCs w:val="16"/>
              </w:rPr>
            </w:pPr>
          </w:p>
        </w:tc>
        <w:tc>
          <w:tcPr>
            <w:tcW w:w="2203" w:type="dxa"/>
          </w:tcPr>
          <w:p w:rsidR="007A2368" w:rsidRPr="00CE1853" w:rsidRDefault="007A2368">
            <w:pPr>
              <w:rPr>
                <w:sz w:val="16"/>
                <w:szCs w:val="16"/>
              </w:rPr>
            </w:pPr>
            <w:r w:rsidRPr="00CE1853">
              <w:rPr>
                <w:sz w:val="16"/>
                <w:szCs w:val="16"/>
              </w:rPr>
              <w:t>To leave spaces between words</w:t>
            </w:r>
          </w:p>
          <w:p w:rsidR="007A2368" w:rsidRPr="00CE1853" w:rsidRDefault="007A2368">
            <w:pPr>
              <w:rPr>
                <w:sz w:val="16"/>
                <w:szCs w:val="16"/>
              </w:rPr>
            </w:pPr>
          </w:p>
          <w:p w:rsidR="00B82379" w:rsidRPr="00CE1853" w:rsidRDefault="00B82379">
            <w:pPr>
              <w:rPr>
                <w:sz w:val="16"/>
                <w:szCs w:val="16"/>
              </w:rPr>
            </w:pPr>
            <w:r w:rsidRPr="00CE1853">
              <w:rPr>
                <w:sz w:val="16"/>
                <w:szCs w:val="16"/>
              </w:rPr>
              <w:t xml:space="preserve">Begin to use full stops to demarcate sentences </w:t>
            </w:r>
          </w:p>
          <w:p w:rsidR="00B82379" w:rsidRPr="00CE1853" w:rsidRDefault="00B82379">
            <w:pPr>
              <w:rPr>
                <w:sz w:val="16"/>
                <w:szCs w:val="16"/>
              </w:rPr>
            </w:pPr>
          </w:p>
          <w:p w:rsidR="00B82379" w:rsidRPr="00CE1853" w:rsidRDefault="00B82379">
            <w:pPr>
              <w:rPr>
                <w:sz w:val="16"/>
                <w:szCs w:val="16"/>
              </w:rPr>
            </w:pPr>
            <w:r w:rsidRPr="00CE1853">
              <w:rPr>
                <w:sz w:val="16"/>
                <w:szCs w:val="16"/>
              </w:rPr>
              <w:t>To use a capital letter for the personal pronoun and the start of a sentence</w:t>
            </w:r>
          </w:p>
          <w:p w:rsidR="007A2368" w:rsidRPr="00CE1853" w:rsidRDefault="007A2368">
            <w:pPr>
              <w:rPr>
                <w:sz w:val="16"/>
                <w:szCs w:val="16"/>
              </w:rPr>
            </w:pPr>
          </w:p>
          <w:p w:rsidR="007A2368" w:rsidRPr="00CE1853" w:rsidRDefault="007A2368">
            <w:pPr>
              <w:rPr>
                <w:sz w:val="16"/>
                <w:szCs w:val="16"/>
              </w:rPr>
            </w:pPr>
            <w:r w:rsidRPr="00CE1853">
              <w:rPr>
                <w:sz w:val="16"/>
                <w:szCs w:val="16"/>
              </w:rPr>
              <w:t>To join words and join sentences using ‘and’</w:t>
            </w:r>
          </w:p>
        </w:tc>
        <w:tc>
          <w:tcPr>
            <w:tcW w:w="2202" w:type="dxa"/>
          </w:tcPr>
          <w:p w:rsidR="007A2368" w:rsidRPr="00CE1853" w:rsidRDefault="007A2368">
            <w:pPr>
              <w:rPr>
                <w:sz w:val="16"/>
                <w:szCs w:val="16"/>
              </w:rPr>
            </w:pPr>
            <w:r w:rsidRPr="00CE1853">
              <w:rPr>
                <w:sz w:val="16"/>
                <w:szCs w:val="16"/>
              </w:rPr>
              <w:t>To leave spaces between words</w:t>
            </w:r>
          </w:p>
          <w:p w:rsidR="007A2368" w:rsidRPr="00CE1853" w:rsidRDefault="007A2368">
            <w:pPr>
              <w:rPr>
                <w:sz w:val="16"/>
                <w:szCs w:val="16"/>
              </w:rPr>
            </w:pPr>
          </w:p>
          <w:p w:rsidR="00B82379" w:rsidRPr="00CE1853" w:rsidRDefault="00B82379">
            <w:pPr>
              <w:rPr>
                <w:sz w:val="16"/>
                <w:szCs w:val="16"/>
              </w:rPr>
            </w:pPr>
            <w:r w:rsidRPr="00CE1853">
              <w:rPr>
                <w:sz w:val="16"/>
                <w:szCs w:val="16"/>
              </w:rPr>
              <w:t>Recognise full stops and capital letters when reading and understand how they affect the way a passage is read</w:t>
            </w:r>
          </w:p>
          <w:p w:rsidR="00B82379" w:rsidRPr="00CE1853" w:rsidRDefault="00B82379">
            <w:pPr>
              <w:rPr>
                <w:sz w:val="16"/>
                <w:szCs w:val="16"/>
              </w:rPr>
            </w:pPr>
          </w:p>
          <w:p w:rsidR="00B82379" w:rsidRPr="00CE1853" w:rsidRDefault="00B82379">
            <w:pPr>
              <w:rPr>
                <w:sz w:val="16"/>
                <w:szCs w:val="16"/>
              </w:rPr>
            </w:pPr>
            <w:r w:rsidRPr="00CE1853">
              <w:rPr>
                <w:sz w:val="16"/>
                <w:szCs w:val="16"/>
              </w:rPr>
              <w:t>To continue demarcating sentences when writing, ending a sentence with a full stop</w:t>
            </w:r>
          </w:p>
          <w:p w:rsidR="007A2368" w:rsidRPr="00CE1853" w:rsidRDefault="007A2368">
            <w:pPr>
              <w:rPr>
                <w:sz w:val="16"/>
                <w:szCs w:val="16"/>
              </w:rPr>
            </w:pPr>
          </w:p>
          <w:p w:rsidR="007A2368" w:rsidRPr="00CE1853" w:rsidRDefault="007A2368">
            <w:pPr>
              <w:rPr>
                <w:sz w:val="16"/>
                <w:szCs w:val="16"/>
              </w:rPr>
            </w:pPr>
            <w:r w:rsidRPr="00CE1853">
              <w:rPr>
                <w:sz w:val="16"/>
                <w:szCs w:val="16"/>
              </w:rPr>
              <w:t>To join words and join sentences using ‘and’</w:t>
            </w:r>
          </w:p>
        </w:tc>
        <w:tc>
          <w:tcPr>
            <w:tcW w:w="2203" w:type="dxa"/>
          </w:tcPr>
          <w:p w:rsidR="00B82379" w:rsidRPr="00CE1853" w:rsidRDefault="00B82379">
            <w:pPr>
              <w:rPr>
                <w:sz w:val="16"/>
                <w:szCs w:val="16"/>
              </w:rPr>
            </w:pPr>
            <w:r w:rsidRPr="00CE1853">
              <w:rPr>
                <w:sz w:val="16"/>
                <w:szCs w:val="16"/>
              </w:rPr>
              <w:t xml:space="preserve">To use the term sentence appropriately </w:t>
            </w:r>
          </w:p>
          <w:p w:rsidR="00B82379" w:rsidRPr="00CE1853" w:rsidRDefault="00B82379">
            <w:pPr>
              <w:rPr>
                <w:sz w:val="16"/>
                <w:szCs w:val="16"/>
              </w:rPr>
            </w:pPr>
          </w:p>
          <w:p w:rsidR="007A0B26" w:rsidRPr="00CE1853" w:rsidRDefault="007A0B26" w:rsidP="007A0B26">
            <w:pPr>
              <w:rPr>
                <w:sz w:val="16"/>
                <w:szCs w:val="16"/>
              </w:rPr>
            </w:pPr>
            <w:r w:rsidRPr="00CE1853">
              <w:rPr>
                <w:sz w:val="16"/>
                <w:szCs w:val="16"/>
              </w:rPr>
              <w:t>To identify sentences within text i.e. those demarcated by capital letters and full stops</w:t>
            </w:r>
          </w:p>
          <w:p w:rsidR="007A0B26" w:rsidRPr="00CE1853" w:rsidRDefault="007A0B26" w:rsidP="007A0B26">
            <w:pPr>
              <w:rPr>
                <w:sz w:val="16"/>
                <w:szCs w:val="16"/>
              </w:rPr>
            </w:pPr>
          </w:p>
          <w:p w:rsidR="007A2368" w:rsidRPr="00CE1853" w:rsidRDefault="007A2368" w:rsidP="007A2368">
            <w:pPr>
              <w:rPr>
                <w:sz w:val="16"/>
                <w:szCs w:val="16"/>
              </w:rPr>
            </w:pPr>
            <w:r w:rsidRPr="00CE1853">
              <w:rPr>
                <w:sz w:val="16"/>
                <w:szCs w:val="16"/>
              </w:rPr>
              <w:t>To continue demarcating sentences when writing, ending a sentence with a full stop</w:t>
            </w:r>
          </w:p>
          <w:p w:rsidR="007A2368" w:rsidRPr="00CE1853" w:rsidRDefault="007A2368">
            <w:pPr>
              <w:rPr>
                <w:sz w:val="16"/>
                <w:szCs w:val="16"/>
              </w:rPr>
            </w:pPr>
          </w:p>
          <w:p w:rsidR="007A0B26" w:rsidRPr="00CE1853" w:rsidRDefault="007A0B26" w:rsidP="007A0B26">
            <w:pPr>
              <w:rPr>
                <w:sz w:val="16"/>
                <w:szCs w:val="16"/>
              </w:rPr>
            </w:pPr>
            <w:r w:rsidRPr="00CE1853">
              <w:rPr>
                <w:sz w:val="16"/>
                <w:szCs w:val="16"/>
              </w:rPr>
              <w:t>To recognise other common uses of capitalisation e.g. for personal titles, headings, book titles, emphasis, days of the week</w:t>
            </w:r>
          </w:p>
          <w:p w:rsidR="007A0B26" w:rsidRPr="00CE1853" w:rsidRDefault="007A0B26" w:rsidP="007A0B26">
            <w:pPr>
              <w:rPr>
                <w:sz w:val="16"/>
                <w:szCs w:val="16"/>
              </w:rPr>
            </w:pPr>
          </w:p>
          <w:p w:rsidR="007A2368" w:rsidRPr="00CE1853" w:rsidRDefault="007A2368">
            <w:pPr>
              <w:rPr>
                <w:sz w:val="16"/>
                <w:szCs w:val="16"/>
              </w:rPr>
            </w:pPr>
            <w:r w:rsidRPr="00CE1853">
              <w:rPr>
                <w:sz w:val="16"/>
                <w:szCs w:val="16"/>
              </w:rPr>
              <w:t>To join words and join sentences using ‘and’</w:t>
            </w:r>
          </w:p>
          <w:p w:rsidR="007A2368" w:rsidRPr="00CE1853" w:rsidRDefault="007A2368">
            <w:pPr>
              <w:rPr>
                <w:sz w:val="16"/>
                <w:szCs w:val="16"/>
              </w:rPr>
            </w:pPr>
          </w:p>
          <w:p w:rsidR="007A0B26" w:rsidRPr="00CE1853" w:rsidRDefault="007A0B26" w:rsidP="007A0B26">
            <w:pPr>
              <w:rPr>
                <w:sz w:val="16"/>
                <w:szCs w:val="16"/>
              </w:rPr>
            </w:pPr>
            <w:r w:rsidRPr="00CE1853">
              <w:rPr>
                <w:sz w:val="16"/>
                <w:szCs w:val="16"/>
              </w:rPr>
              <w:t>To add question marks to questions</w:t>
            </w:r>
          </w:p>
          <w:p w:rsidR="007A0B26" w:rsidRPr="00CE1853" w:rsidRDefault="007A0B26" w:rsidP="007A0B26">
            <w:pPr>
              <w:rPr>
                <w:sz w:val="16"/>
                <w:szCs w:val="16"/>
              </w:rPr>
            </w:pPr>
          </w:p>
          <w:p w:rsidR="00B82379" w:rsidRPr="00CE1853" w:rsidRDefault="007A0B26">
            <w:pPr>
              <w:rPr>
                <w:sz w:val="16"/>
                <w:szCs w:val="16"/>
              </w:rPr>
            </w:pPr>
            <w:r w:rsidRPr="00CE1853">
              <w:rPr>
                <w:sz w:val="16"/>
                <w:szCs w:val="16"/>
              </w:rPr>
              <w:t>To use exclamation marks within</w:t>
            </w:r>
          </w:p>
        </w:tc>
        <w:tc>
          <w:tcPr>
            <w:tcW w:w="2202" w:type="dxa"/>
          </w:tcPr>
          <w:p w:rsidR="007A0B26" w:rsidRPr="00CE1853" w:rsidRDefault="007A0B26" w:rsidP="007A0B26">
            <w:pPr>
              <w:rPr>
                <w:sz w:val="16"/>
                <w:szCs w:val="16"/>
              </w:rPr>
            </w:pPr>
            <w:r w:rsidRPr="00CE1853">
              <w:rPr>
                <w:sz w:val="16"/>
                <w:szCs w:val="16"/>
              </w:rPr>
              <w:t>To continue demarcating sentences when writing, ending a sentence with a full stop</w:t>
            </w:r>
          </w:p>
          <w:p w:rsidR="007A0B26" w:rsidRPr="00CE1853" w:rsidRDefault="007A0B26">
            <w:pPr>
              <w:rPr>
                <w:sz w:val="16"/>
                <w:szCs w:val="16"/>
              </w:rPr>
            </w:pPr>
          </w:p>
          <w:p w:rsidR="00B82379" w:rsidRPr="00CE1853" w:rsidRDefault="00B82379">
            <w:pPr>
              <w:rPr>
                <w:sz w:val="16"/>
                <w:szCs w:val="16"/>
              </w:rPr>
            </w:pPr>
            <w:r w:rsidRPr="00CE1853">
              <w:rPr>
                <w:sz w:val="16"/>
                <w:szCs w:val="16"/>
              </w:rPr>
              <w:t>To use capital letters for the personal pronoun I, for names and for the start of a sentence</w:t>
            </w:r>
          </w:p>
          <w:p w:rsidR="00B82379" w:rsidRPr="00CE1853" w:rsidRDefault="00B82379">
            <w:pPr>
              <w:rPr>
                <w:sz w:val="16"/>
                <w:szCs w:val="16"/>
              </w:rPr>
            </w:pPr>
          </w:p>
          <w:p w:rsidR="00B82379" w:rsidRPr="00CE1853" w:rsidRDefault="00B82379">
            <w:pPr>
              <w:rPr>
                <w:sz w:val="16"/>
                <w:szCs w:val="16"/>
              </w:rPr>
            </w:pPr>
            <w:r w:rsidRPr="00CE1853">
              <w:rPr>
                <w:sz w:val="16"/>
                <w:szCs w:val="16"/>
              </w:rPr>
              <w:t>To recognise other common uses of capitalisation e.g. for personal titles, headings, book titles, emphasis</w:t>
            </w:r>
            <w:r w:rsidR="007A2368" w:rsidRPr="00CE1853">
              <w:rPr>
                <w:sz w:val="16"/>
                <w:szCs w:val="16"/>
              </w:rPr>
              <w:t>, days of the week</w:t>
            </w:r>
          </w:p>
          <w:p w:rsidR="007A0B26" w:rsidRPr="00CE1853" w:rsidRDefault="007A0B26">
            <w:pPr>
              <w:rPr>
                <w:sz w:val="16"/>
                <w:szCs w:val="16"/>
              </w:rPr>
            </w:pPr>
          </w:p>
          <w:p w:rsidR="007A0B26" w:rsidRPr="00CE1853" w:rsidRDefault="007A0B26" w:rsidP="007A0B26">
            <w:pPr>
              <w:rPr>
                <w:sz w:val="16"/>
                <w:szCs w:val="16"/>
              </w:rPr>
            </w:pPr>
            <w:r w:rsidRPr="00CE1853">
              <w:rPr>
                <w:sz w:val="16"/>
                <w:szCs w:val="16"/>
              </w:rPr>
              <w:t>To add question marks to questions</w:t>
            </w:r>
          </w:p>
          <w:p w:rsidR="007A0B26" w:rsidRPr="00CE1853" w:rsidRDefault="007A0B26" w:rsidP="007A0B26">
            <w:pPr>
              <w:rPr>
                <w:sz w:val="16"/>
                <w:szCs w:val="16"/>
              </w:rPr>
            </w:pPr>
          </w:p>
          <w:p w:rsidR="007A0B26" w:rsidRPr="00CE1853" w:rsidRDefault="007A0B26" w:rsidP="007A0B26">
            <w:pPr>
              <w:rPr>
                <w:sz w:val="16"/>
                <w:szCs w:val="16"/>
              </w:rPr>
            </w:pPr>
            <w:r w:rsidRPr="00CE1853">
              <w:rPr>
                <w:sz w:val="16"/>
                <w:szCs w:val="16"/>
              </w:rPr>
              <w:t>To use exclamation marks within</w:t>
            </w:r>
          </w:p>
          <w:p w:rsidR="007A0B26" w:rsidRPr="00CE1853" w:rsidRDefault="007A0B26">
            <w:pPr>
              <w:rPr>
                <w:sz w:val="16"/>
                <w:szCs w:val="16"/>
              </w:rPr>
            </w:pPr>
          </w:p>
        </w:tc>
        <w:tc>
          <w:tcPr>
            <w:tcW w:w="2203" w:type="dxa"/>
          </w:tcPr>
          <w:p w:rsidR="00B82379" w:rsidRPr="00CE1853" w:rsidRDefault="00B82379">
            <w:pPr>
              <w:rPr>
                <w:sz w:val="16"/>
                <w:szCs w:val="16"/>
              </w:rPr>
            </w:pPr>
            <w:r w:rsidRPr="00CE1853">
              <w:rPr>
                <w:sz w:val="16"/>
                <w:szCs w:val="16"/>
              </w:rPr>
              <w:t>Through reading and writing to reinforce knowledge of the term sentence</w:t>
            </w:r>
          </w:p>
          <w:p w:rsidR="00B82379" w:rsidRPr="00CE1853" w:rsidRDefault="00B82379">
            <w:pPr>
              <w:rPr>
                <w:sz w:val="16"/>
                <w:szCs w:val="16"/>
              </w:rPr>
            </w:pPr>
          </w:p>
          <w:p w:rsidR="007A0B26" w:rsidRPr="00CE1853" w:rsidRDefault="007A0B26" w:rsidP="007A0B26">
            <w:pPr>
              <w:rPr>
                <w:sz w:val="16"/>
                <w:szCs w:val="16"/>
              </w:rPr>
            </w:pPr>
            <w:r w:rsidRPr="00CE1853">
              <w:rPr>
                <w:sz w:val="16"/>
                <w:szCs w:val="16"/>
              </w:rPr>
              <w:t>To continue demarcating sentences when writing, ending a sentence with a full stop</w:t>
            </w:r>
          </w:p>
          <w:p w:rsidR="007A0B26" w:rsidRPr="00CE1853" w:rsidRDefault="007A0B26" w:rsidP="007A0B26">
            <w:pPr>
              <w:rPr>
                <w:sz w:val="16"/>
                <w:szCs w:val="16"/>
              </w:rPr>
            </w:pPr>
          </w:p>
          <w:p w:rsidR="007A0B26" w:rsidRPr="00CE1853" w:rsidRDefault="007A0B26">
            <w:pPr>
              <w:rPr>
                <w:sz w:val="16"/>
                <w:szCs w:val="16"/>
              </w:rPr>
            </w:pPr>
            <w:r w:rsidRPr="00CE1853">
              <w:rPr>
                <w:sz w:val="16"/>
                <w:szCs w:val="16"/>
              </w:rPr>
              <w:t>To recognise other common uses of capitalisation e.g. for personal titles, headings, book titles, emphasis, days of the week</w:t>
            </w:r>
          </w:p>
          <w:p w:rsidR="007A0B26" w:rsidRPr="00CE1853" w:rsidRDefault="007A0B26">
            <w:pPr>
              <w:rPr>
                <w:sz w:val="16"/>
                <w:szCs w:val="16"/>
              </w:rPr>
            </w:pPr>
          </w:p>
          <w:p w:rsidR="00B82379" w:rsidRPr="00CE1853" w:rsidRDefault="00B82379">
            <w:pPr>
              <w:rPr>
                <w:sz w:val="16"/>
                <w:szCs w:val="16"/>
              </w:rPr>
            </w:pPr>
            <w:r w:rsidRPr="00CE1853">
              <w:rPr>
                <w:sz w:val="16"/>
                <w:szCs w:val="16"/>
              </w:rPr>
              <w:t>To add question marks to questions</w:t>
            </w:r>
          </w:p>
          <w:p w:rsidR="007A2368" w:rsidRPr="00CE1853" w:rsidRDefault="007A2368">
            <w:pPr>
              <w:rPr>
                <w:sz w:val="16"/>
                <w:szCs w:val="16"/>
              </w:rPr>
            </w:pPr>
          </w:p>
          <w:p w:rsidR="007A2368" w:rsidRPr="00CE1853" w:rsidRDefault="007A2368">
            <w:pPr>
              <w:rPr>
                <w:sz w:val="16"/>
                <w:szCs w:val="16"/>
              </w:rPr>
            </w:pPr>
            <w:r w:rsidRPr="00CE1853">
              <w:rPr>
                <w:sz w:val="16"/>
                <w:szCs w:val="16"/>
              </w:rPr>
              <w:t>To use exclamation marks within</w:t>
            </w:r>
          </w:p>
          <w:p w:rsidR="007A2368" w:rsidRPr="00CE1853" w:rsidRDefault="007A2368">
            <w:pPr>
              <w:rPr>
                <w:sz w:val="16"/>
                <w:szCs w:val="16"/>
              </w:rPr>
            </w:pPr>
          </w:p>
          <w:p w:rsidR="007A2368" w:rsidRPr="00CE1853" w:rsidRDefault="007A2368">
            <w:pPr>
              <w:rPr>
                <w:sz w:val="16"/>
                <w:szCs w:val="16"/>
              </w:rPr>
            </w:pPr>
          </w:p>
        </w:tc>
      </w:tr>
      <w:tr w:rsidR="00F359C4" w:rsidRPr="00CE1853" w:rsidTr="00F259C9">
        <w:tc>
          <w:tcPr>
            <w:tcW w:w="2202" w:type="dxa"/>
          </w:tcPr>
          <w:p w:rsidR="00F359C4" w:rsidRPr="00CE1853" w:rsidRDefault="00A06354">
            <w:pPr>
              <w:rPr>
                <w:sz w:val="16"/>
                <w:szCs w:val="16"/>
              </w:rPr>
            </w:pPr>
            <w:r w:rsidRPr="00CE1853">
              <w:rPr>
                <w:sz w:val="16"/>
                <w:szCs w:val="16"/>
              </w:rPr>
              <w:t>Terminology for pupil</w:t>
            </w:r>
          </w:p>
        </w:tc>
        <w:tc>
          <w:tcPr>
            <w:tcW w:w="13215" w:type="dxa"/>
            <w:gridSpan w:val="6"/>
          </w:tcPr>
          <w:p w:rsidR="007D71A3" w:rsidRPr="00CE1853" w:rsidRDefault="00A06354" w:rsidP="007D71A3">
            <w:pPr>
              <w:rPr>
                <w:sz w:val="16"/>
                <w:szCs w:val="16"/>
              </w:rPr>
            </w:pPr>
            <w:r w:rsidRPr="00CE1853">
              <w:rPr>
                <w:sz w:val="16"/>
                <w:szCs w:val="16"/>
              </w:rPr>
              <w:t>Letter, Capital letter, Word, Singular, Plural, Sentence, Punctuation, Full Stop, Question Mark, Exclamation Mark</w:t>
            </w:r>
          </w:p>
        </w:tc>
      </w:tr>
      <w:tr w:rsidR="00B82379" w:rsidRPr="00CE1853" w:rsidTr="004F16E5">
        <w:trPr>
          <w:trHeight w:val="1131"/>
        </w:trPr>
        <w:tc>
          <w:tcPr>
            <w:tcW w:w="2202" w:type="dxa"/>
          </w:tcPr>
          <w:p w:rsidR="00B82379" w:rsidRPr="00CE1853" w:rsidRDefault="00B82379">
            <w:pPr>
              <w:rPr>
                <w:sz w:val="16"/>
                <w:szCs w:val="16"/>
              </w:rPr>
            </w:pPr>
            <w:r w:rsidRPr="00CE1853">
              <w:rPr>
                <w:sz w:val="16"/>
                <w:szCs w:val="16"/>
              </w:rPr>
              <w:lastRenderedPageBreak/>
              <w:t>Year 2</w:t>
            </w:r>
          </w:p>
          <w:p w:rsidR="00B700AE" w:rsidRPr="00CE1853" w:rsidRDefault="00B700AE" w:rsidP="00B700AE">
            <w:pPr>
              <w:rPr>
                <w:sz w:val="14"/>
                <w:szCs w:val="14"/>
              </w:rPr>
            </w:pPr>
            <w:r w:rsidRPr="00CE1853">
              <w:rPr>
                <w:sz w:val="14"/>
                <w:szCs w:val="14"/>
              </w:rPr>
              <w:t xml:space="preserve">To use capital letters, full stops, question marks and exclamation marks to demarcate sentences, including in the use of Proper Nouns. </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identify nouns within sentences</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use nouns accurately within sentences</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know and use Proper Nouns</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be able to expand nouns phrases for description and specification</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use subordination within sentences (when, if, that, because) and co-ordination (or, and, but) for description and specification</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know what an adjective is</w:t>
            </w:r>
          </w:p>
          <w:p w:rsidR="00B700AE" w:rsidRPr="00CE1853" w:rsidRDefault="00B700AE" w:rsidP="00B700AE">
            <w:pPr>
              <w:rPr>
                <w:sz w:val="14"/>
                <w:szCs w:val="14"/>
              </w:rPr>
            </w:pPr>
            <w:r w:rsidRPr="00CE1853">
              <w:rPr>
                <w:sz w:val="14"/>
                <w:szCs w:val="14"/>
              </w:rPr>
              <w:t>To identify adjectives within sentences</w:t>
            </w:r>
          </w:p>
          <w:p w:rsidR="00B700AE" w:rsidRPr="00CE1853" w:rsidRDefault="00B700AE" w:rsidP="00B700AE">
            <w:pPr>
              <w:rPr>
                <w:sz w:val="14"/>
                <w:szCs w:val="14"/>
              </w:rPr>
            </w:pPr>
            <w:r w:rsidRPr="00CE1853">
              <w:rPr>
                <w:sz w:val="14"/>
                <w:szCs w:val="14"/>
              </w:rPr>
              <w:t>To use adjectives accurately within sentences</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know how the grammatical patterns in a sentence indicate its function as a statement, question, exclamation or command</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be able to expand nouns phrases for description and specification</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use correct choice and consistent use of present and past tense throughout writing. To use the progressive form of verbs in the present and past tense to mark actions in progress (e.g. she is drumming, he was shouting).</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know what a verb is</w:t>
            </w:r>
          </w:p>
          <w:p w:rsidR="00B700AE" w:rsidRPr="00CE1853" w:rsidRDefault="00B700AE" w:rsidP="00B700AE">
            <w:pPr>
              <w:rPr>
                <w:sz w:val="14"/>
                <w:szCs w:val="14"/>
              </w:rPr>
            </w:pPr>
            <w:r w:rsidRPr="00CE1853">
              <w:rPr>
                <w:sz w:val="14"/>
                <w:szCs w:val="14"/>
              </w:rPr>
              <w:t>To identify verbs within sentences</w:t>
            </w:r>
          </w:p>
          <w:p w:rsidR="00B700AE" w:rsidRPr="00CE1853" w:rsidRDefault="00B700AE" w:rsidP="00B700AE">
            <w:pPr>
              <w:rPr>
                <w:sz w:val="14"/>
                <w:szCs w:val="14"/>
              </w:rPr>
            </w:pPr>
            <w:r w:rsidRPr="00CE1853">
              <w:rPr>
                <w:sz w:val="14"/>
                <w:szCs w:val="14"/>
              </w:rPr>
              <w:t>To use verbs accurately within sentences</w:t>
            </w:r>
          </w:p>
          <w:p w:rsidR="00B700AE" w:rsidRPr="00CE1853" w:rsidRDefault="00B700AE" w:rsidP="00B700AE">
            <w:pPr>
              <w:rPr>
                <w:sz w:val="14"/>
                <w:szCs w:val="14"/>
              </w:rPr>
            </w:pPr>
            <w:r w:rsidRPr="00CE1853">
              <w:rPr>
                <w:sz w:val="14"/>
                <w:szCs w:val="14"/>
              </w:rPr>
              <w:t>To write sentences with subject-verb agreements</w:t>
            </w:r>
          </w:p>
          <w:p w:rsidR="00B700AE" w:rsidRPr="00CE1853" w:rsidRDefault="00B700AE" w:rsidP="00B700AE">
            <w:pPr>
              <w:rPr>
                <w:sz w:val="14"/>
                <w:szCs w:val="14"/>
              </w:rPr>
            </w:pPr>
            <w:r w:rsidRPr="00CE1853">
              <w:rPr>
                <w:sz w:val="14"/>
                <w:szCs w:val="14"/>
              </w:rPr>
              <w:t>To correct sentences with subject/verb agreements that are incorrect</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 xml:space="preserve">To use apostrophes to mark where letters are missing in spelling and to mark singular possession in nouns. </w:t>
            </w:r>
          </w:p>
          <w:p w:rsidR="00B700AE" w:rsidRPr="00CE1853" w:rsidRDefault="00B700AE" w:rsidP="00B700AE">
            <w:pPr>
              <w:rPr>
                <w:sz w:val="14"/>
                <w:szCs w:val="14"/>
              </w:rPr>
            </w:pPr>
          </w:p>
          <w:p w:rsidR="00B700AE" w:rsidRPr="00CE1853" w:rsidRDefault="00B700AE" w:rsidP="00B700AE">
            <w:pPr>
              <w:rPr>
                <w:sz w:val="14"/>
                <w:szCs w:val="14"/>
              </w:rPr>
            </w:pPr>
            <w:r w:rsidRPr="00CE1853">
              <w:rPr>
                <w:sz w:val="14"/>
                <w:szCs w:val="14"/>
              </w:rPr>
              <w:t>To use commas to separate items in a list</w:t>
            </w:r>
          </w:p>
          <w:p w:rsidR="00B700AE" w:rsidRPr="00CE1853" w:rsidRDefault="00B700AE" w:rsidP="00B700AE">
            <w:pPr>
              <w:rPr>
                <w:sz w:val="14"/>
                <w:szCs w:val="14"/>
              </w:rPr>
            </w:pPr>
          </w:p>
          <w:p w:rsidR="00B700AE" w:rsidRPr="00CE1853" w:rsidRDefault="00B700AE">
            <w:pPr>
              <w:rPr>
                <w:sz w:val="16"/>
                <w:szCs w:val="16"/>
              </w:rPr>
            </w:pPr>
            <w:r w:rsidRPr="00CE1853">
              <w:rPr>
                <w:sz w:val="14"/>
                <w:szCs w:val="14"/>
              </w:rPr>
              <w:t>Selecting correct punctuation to end a sentence.  (!...?.)</w:t>
            </w:r>
          </w:p>
        </w:tc>
        <w:tc>
          <w:tcPr>
            <w:tcW w:w="2202" w:type="dxa"/>
          </w:tcPr>
          <w:p w:rsidR="00EF68C2" w:rsidRPr="00CE1853" w:rsidRDefault="003A6115">
            <w:pPr>
              <w:rPr>
                <w:sz w:val="16"/>
                <w:szCs w:val="16"/>
              </w:rPr>
            </w:pPr>
            <w:r w:rsidRPr="00CE1853">
              <w:rPr>
                <w:sz w:val="16"/>
                <w:szCs w:val="16"/>
              </w:rPr>
              <w:lastRenderedPageBreak/>
              <w:t xml:space="preserve">To use capital letters, full stops, question marks and exclamation marks to demarcate sentences, including in the use of Proper Nouns. </w:t>
            </w:r>
          </w:p>
          <w:p w:rsidR="003A6115" w:rsidRPr="00CE1853" w:rsidRDefault="003A6115">
            <w:pPr>
              <w:rPr>
                <w:sz w:val="16"/>
                <w:szCs w:val="16"/>
              </w:rPr>
            </w:pPr>
          </w:p>
          <w:p w:rsidR="00EF68C2" w:rsidRPr="00CE1853" w:rsidRDefault="00EF68C2" w:rsidP="00EF68C2">
            <w:pPr>
              <w:rPr>
                <w:sz w:val="16"/>
                <w:szCs w:val="16"/>
              </w:rPr>
            </w:pPr>
            <w:r w:rsidRPr="00CE1853">
              <w:rPr>
                <w:sz w:val="16"/>
                <w:szCs w:val="16"/>
              </w:rPr>
              <w:t>To identify nouns within sentences</w:t>
            </w:r>
          </w:p>
          <w:p w:rsidR="000169CA" w:rsidRPr="00CE1853" w:rsidRDefault="000169CA" w:rsidP="00EF68C2">
            <w:pPr>
              <w:rPr>
                <w:sz w:val="16"/>
                <w:szCs w:val="16"/>
              </w:rPr>
            </w:pPr>
          </w:p>
          <w:p w:rsidR="00EF68C2" w:rsidRPr="00CE1853" w:rsidRDefault="00EF68C2" w:rsidP="00EF68C2">
            <w:pPr>
              <w:rPr>
                <w:sz w:val="16"/>
                <w:szCs w:val="16"/>
              </w:rPr>
            </w:pPr>
            <w:r w:rsidRPr="00CE1853">
              <w:rPr>
                <w:sz w:val="16"/>
                <w:szCs w:val="16"/>
              </w:rPr>
              <w:t>To use nouns accurately within sentences</w:t>
            </w:r>
          </w:p>
          <w:p w:rsidR="000169CA" w:rsidRPr="00CE1853" w:rsidRDefault="000169CA" w:rsidP="00EF68C2">
            <w:pPr>
              <w:rPr>
                <w:sz w:val="16"/>
                <w:szCs w:val="16"/>
              </w:rPr>
            </w:pPr>
          </w:p>
          <w:p w:rsidR="00EF68C2" w:rsidRPr="00CE1853" w:rsidRDefault="00EF68C2" w:rsidP="00EF68C2">
            <w:pPr>
              <w:rPr>
                <w:sz w:val="16"/>
                <w:szCs w:val="16"/>
              </w:rPr>
            </w:pPr>
            <w:r w:rsidRPr="00CE1853">
              <w:rPr>
                <w:sz w:val="16"/>
                <w:szCs w:val="16"/>
              </w:rPr>
              <w:t>To know and use Proper Nouns</w:t>
            </w:r>
          </w:p>
          <w:p w:rsidR="00B82379" w:rsidRPr="00CE1853" w:rsidRDefault="00B82379">
            <w:pPr>
              <w:rPr>
                <w:sz w:val="16"/>
                <w:szCs w:val="16"/>
              </w:rPr>
            </w:pPr>
          </w:p>
          <w:p w:rsidR="000169CA" w:rsidRPr="00CE1853" w:rsidRDefault="000169CA" w:rsidP="000169CA">
            <w:pPr>
              <w:rPr>
                <w:sz w:val="16"/>
                <w:szCs w:val="16"/>
              </w:rPr>
            </w:pPr>
            <w:r w:rsidRPr="00CE1853">
              <w:rPr>
                <w:sz w:val="16"/>
                <w:szCs w:val="16"/>
              </w:rPr>
              <w:t>To be able to expand nouns phrases for description and specification</w:t>
            </w:r>
          </w:p>
          <w:p w:rsidR="003A6115" w:rsidRPr="00CE1853" w:rsidRDefault="003A6115" w:rsidP="00206C29">
            <w:pPr>
              <w:rPr>
                <w:sz w:val="16"/>
                <w:szCs w:val="16"/>
              </w:rPr>
            </w:pPr>
          </w:p>
          <w:p w:rsidR="003A6115" w:rsidRPr="00CE1853" w:rsidRDefault="003A6115" w:rsidP="00206C29">
            <w:pPr>
              <w:rPr>
                <w:sz w:val="16"/>
                <w:szCs w:val="16"/>
              </w:rPr>
            </w:pPr>
            <w:r w:rsidRPr="00CE1853">
              <w:rPr>
                <w:sz w:val="16"/>
                <w:szCs w:val="16"/>
              </w:rPr>
              <w:t>To use subordination within sentences (when, if, that, because) and co-ordination (or, and, but) for description and specification</w:t>
            </w:r>
          </w:p>
          <w:p w:rsidR="000169CA" w:rsidRPr="00CE1853" w:rsidRDefault="000169CA" w:rsidP="00206C29">
            <w:pPr>
              <w:rPr>
                <w:sz w:val="16"/>
                <w:szCs w:val="16"/>
              </w:rPr>
            </w:pPr>
          </w:p>
          <w:p w:rsidR="003A6115" w:rsidRPr="00CE1853" w:rsidRDefault="003A6115" w:rsidP="00206C29">
            <w:pPr>
              <w:rPr>
                <w:sz w:val="16"/>
                <w:szCs w:val="16"/>
              </w:rPr>
            </w:pPr>
          </w:p>
          <w:p w:rsidR="003A6115" w:rsidRPr="00CE1853" w:rsidRDefault="003A6115" w:rsidP="00206C29">
            <w:pPr>
              <w:rPr>
                <w:sz w:val="16"/>
                <w:szCs w:val="16"/>
              </w:rPr>
            </w:pPr>
          </w:p>
        </w:tc>
        <w:tc>
          <w:tcPr>
            <w:tcW w:w="2203" w:type="dxa"/>
          </w:tcPr>
          <w:p w:rsidR="000169CA" w:rsidRPr="00CE1853" w:rsidRDefault="000169CA" w:rsidP="000169CA">
            <w:pPr>
              <w:rPr>
                <w:sz w:val="16"/>
                <w:szCs w:val="16"/>
              </w:rPr>
            </w:pPr>
            <w:r w:rsidRPr="00CE1853">
              <w:rPr>
                <w:sz w:val="16"/>
                <w:szCs w:val="16"/>
              </w:rPr>
              <w:t xml:space="preserve">To use capital letters, full stops, question marks and exclamation marks to demarcate sentences, including in the use of Proper Nouns. </w:t>
            </w:r>
          </w:p>
          <w:p w:rsidR="000169CA" w:rsidRPr="00CE1853" w:rsidRDefault="000169CA">
            <w:pPr>
              <w:rPr>
                <w:sz w:val="16"/>
                <w:szCs w:val="16"/>
              </w:rPr>
            </w:pPr>
          </w:p>
          <w:p w:rsidR="000169CA" w:rsidRPr="00CE1853" w:rsidRDefault="000169CA" w:rsidP="000169CA">
            <w:pPr>
              <w:rPr>
                <w:sz w:val="16"/>
                <w:szCs w:val="16"/>
              </w:rPr>
            </w:pPr>
            <w:r w:rsidRPr="00CE1853">
              <w:rPr>
                <w:sz w:val="16"/>
                <w:szCs w:val="16"/>
              </w:rPr>
              <w:t>To be able to expand nouns phrases for description and specification</w:t>
            </w:r>
          </w:p>
          <w:p w:rsidR="000169CA" w:rsidRPr="00CE1853" w:rsidRDefault="000169CA" w:rsidP="000169CA">
            <w:pPr>
              <w:rPr>
                <w:sz w:val="16"/>
                <w:szCs w:val="16"/>
              </w:rPr>
            </w:pPr>
          </w:p>
          <w:p w:rsidR="000169CA" w:rsidRPr="00CE1853" w:rsidRDefault="000169CA" w:rsidP="000169CA">
            <w:pPr>
              <w:rPr>
                <w:sz w:val="16"/>
                <w:szCs w:val="16"/>
              </w:rPr>
            </w:pPr>
            <w:r w:rsidRPr="00CE1853">
              <w:rPr>
                <w:sz w:val="16"/>
                <w:szCs w:val="16"/>
              </w:rPr>
              <w:t>To know what an adjective is</w:t>
            </w:r>
          </w:p>
          <w:p w:rsidR="000169CA" w:rsidRPr="00CE1853" w:rsidRDefault="000169CA" w:rsidP="000169CA">
            <w:pPr>
              <w:rPr>
                <w:sz w:val="16"/>
                <w:szCs w:val="16"/>
              </w:rPr>
            </w:pPr>
            <w:r w:rsidRPr="00CE1853">
              <w:rPr>
                <w:sz w:val="16"/>
                <w:szCs w:val="16"/>
              </w:rPr>
              <w:t>To identify adjectives within sentences</w:t>
            </w:r>
          </w:p>
          <w:p w:rsidR="000169CA" w:rsidRPr="00CE1853" w:rsidRDefault="000169CA" w:rsidP="000169CA">
            <w:pPr>
              <w:rPr>
                <w:sz w:val="16"/>
                <w:szCs w:val="16"/>
              </w:rPr>
            </w:pPr>
            <w:r w:rsidRPr="00CE1853">
              <w:rPr>
                <w:sz w:val="16"/>
                <w:szCs w:val="16"/>
              </w:rPr>
              <w:t>To use adjectives accurately within sentences</w:t>
            </w:r>
          </w:p>
          <w:p w:rsidR="000169CA" w:rsidRPr="00CE1853" w:rsidRDefault="000169CA" w:rsidP="000169CA">
            <w:pPr>
              <w:rPr>
                <w:sz w:val="16"/>
                <w:szCs w:val="16"/>
              </w:rPr>
            </w:pPr>
          </w:p>
          <w:p w:rsidR="000169CA" w:rsidRPr="00CE1853" w:rsidRDefault="000169CA" w:rsidP="000169CA">
            <w:pPr>
              <w:rPr>
                <w:sz w:val="16"/>
                <w:szCs w:val="16"/>
              </w:rPr>
            </w:pPr>
          </w:p>
          <w:p w:rsidR="000169CA" w:rsidRPr="00CE1853" w:rsidRDefault="000169CA" w:rsidP="000169CA">
            <w:pPr>
              <w:rPr>
                <w:sz w:val="16"/>
                <w:szCs w:val="16"/>
              </w:rPr>
            </w:pPr>
            <w:r w:rsidRPr="00CE1853">
              <w:rPr>
                <w:sz w:val="16"/>
                <w:szCs w:val="16"/>
              </w:rPr>
              <w:t>To use subordination within sentences (when, if, that, because) and co-ordination (or, and, but) for description and specification</w:t>
            </w:r>
          </w:p>
          <w:p w:rsidR="000169CA" w:rsidRPr="00CE1853" w:rsidRDefault="000169CA" w:rsidP="000169CA">
            <w:pPr>
              <w:rPr>
                <w:sz w:val="16"/>
                <w:szCs w:val="16"/>
              </w:rPr>
            </w:pPr>
          </w:p>
          <w:p w:rsidR="000169CA" w:rsidRPr="00CE1853" w:rsidRDefault="000169CA" w:rsidP="000169CA">
            <w:pPr>
              <w:rPr>
                <w:sz w:val="16"/>
                <w:szCs w:val="16"/>
              </w:rPr>
            </w:pPr>
          </w:p>
          <w:p w:rsidR="000169CA" w:rsidRPr="00CE1853" w:rsidRDefault="000169CA" w:rsidP="000169CA">
            <w:pPr>
              <w:rPr>
                <w:sz w:val="16"/>
                <w:szCs w:val="16"/>
              </w:rPr>
            </w:pPr>
            <w:r w:rsidRPr="00CE1853">
              <w:rPr>
                <w:sz w:val="16"/>
                <w:szCs w:val="16"/>
              </w:rPr>
              <w:t>To know how the grammatical patterns in a sentence indicate its function as a statement, question, exclamation or command</w:t>
            </w:r>
          </w:p>
          <w:p w:rsidR="000169CA" w:rsidRPr="00CE1853" w:rsidRDefault="000169CA">
            <w:pPr>
              <w:rPr>
                <w:sz w:val="16"/>
                <w:szCs w:val="16"/>
              </w:rPr>
            </w:pPr>
          </w:p>
          <w:p w:rsidR="000169CA" w:rsidRPr="00CE1853" w:rsidRDefault="000169CA">
            <w:pPr>
              <w:rPr>
                <w:sz w:val="16"/>
                <w:szCs w:val="16"/>
              </w:rPr>
            </w:pPr>
          </w:p>
          <w:p w:rsidR="000169CA" w:rsidRPr="00CE1853" w:rsidRDefault="000169CA">
            <w:pPr>
              <w:rPr>
                <w:sz w:val="16"/>
                <w:szCs w:val="16"/>
              </w:rPr>
            </w:pPr>
          </w:p>
          <w:p w:rsidR="000169CA" w:rsidRPr="00CE1853" w:rsidRDefault="000169CA">
            <w:pPr>
              <w:rPr>
                <w:sz w:val="16"/>
                <w:szCs w:val="16"/>
              </w:rPr>
            </w:pPr>
          </w:p>
          <w:p w:rsidR="000169CA" w:rsidRPr="00CE1853" w:rsidRDefault="000169CA">
            <w:pPr>
              <w:rPr>
                <w:sz w:val="16"/>
                <w:szCs w:val="16"/>
              </w:rPr>
            </w:pPr>
          </w:p>
          <w:p w:rsidR="000169CA" w:rsidRPr="00CE1853" w:rsidRDefault="000169CA">
            <w:pPr>
              <w:rPr>
                <w:sz w:val="16"/>
                <w:szCs w:val="16"/>
              </w:rPr>
            </w:pPr>
          </w:p>
          <w:p w:rsidR="000169CA" w:rsidRPr="00CE1853" w:rsidRDefault="000169CA">
            <w:pPr>
              <w:rPr>
                <w:sz w:val="16"/>
                <w:szCs w:val="16"/>
              </w:rPr>
            </w:pPr>
          </w:p>
          <w:p w:rsidR="003A6115" w:rsidRPr="00CE1853" w:rsidRDefault="003A6115" w:rsidP="00963BBF">
            <w:pPr>
              <w:rPr>
                <w:sz w:val="16"/>
                <w:szCs w:val="16"/>
              </w:rPr>
            </w:pPr>
            <w:r w:rsidRPr="00CE1853">
              <w:rPr>
                <w:sz w:val="16"/>
                <w:szCs w:val="16"/>
              </w:rPr>
              <w:t xml:space="preserve"> </w:t>
            </w:r>
          </w:p>
        </w:tc>
        <w:tc>
          <w:tcPr>
            <w:tcW w:w="2202" w:type="dxa"/>
          </w:tcPr>
          <w:p w:rsidR="000169CA" w:rsidRPr="00CE1853" w:rsidRDefault="000169CA" w:rsidP="000169CA">
            <w:pPr>
              <w:rPr>
                <w:sz w:val="16"/>
                <w:szCs w:val="16"/>
              </w:rPr>
            </w:pPr>
            <w:r w:rsidRPr="00CE1853">
              <w:rPr>
                <w:sz w:val="16"/>
                <w:szCs w:val="16"/>
              </w:rPr>
              <w:t xml:space="preserve">To use capital letters, full stops, question marks and exclamation marks to demarcate sentences, including in the use of Proper Nouns. </w:t>
            </w:r>
          </w:p>
          <w:p w:rsidR="000169CA" w:rsidRPr="00CE1853" w:rsidRDefault="000169CA">
            <w:pPr>
              <w:rPr>
                <w:sz w:val="16"/>
                <w:szCs w:val="16"/>
              </w:rPr>
            </w:pPr>
          </w:p>
          <w:p w:rsidR="000169CA" w:rsidRPr="00CE1853" w:rsidRDefault="000169CA" w:rsidP="000169CA">
            <w:pPr>
              <w:rPr>
                <w:sz w:val="16"/>
                <w:szCs w:val="16"/>
              </w:rPr>
            </w:pPr>
            <w:r w:rsidRPr="00CE1853">
              <w:rPr>
                <w:sz w:val="16"/>
                <w:szCs w:val="16"/>
              </w:rPr>
              <w:t>To be able to expand nouns phrases for description and specification</w:t>
            </w:r>
          </w:p>
          <w:p w:rsidR="000169CA" w:rsidRPr="00CE1853" w:rsidRDefault="000169CA" w:rsidP="000169CA">
            <w:pPr>
              <w:rPr>
                <w:sz w:val="16"/>
                <w:szCs w:val="16"/>
              </w:rPr>
            </w:pPr>
          </w:p>
          <w:p w:rsidR="00B700AE" w:rsidRPr="00CE1853" w:rsidRDefault="00B700AE" w:rsidP="00B700AE">
            <w:pPr>
              <w:rPr>
                <w:sz w:val="16"/>
                <w:szCs w:val="16"/>
              </w:rPr>
            </w:pPr>
            <w:r w:rsidRPr="00CE1853">
              <w:rPr>
                <w:sz w:val="16"/>
                <w:szCs w:val="16"/>
              </w:rPr>
              <w:t>To use correct choice and consistent use of present and past tense throughout writing. To use the progressive form of verbs in the present and past tense to mark actions in progress (e.g. she is drumming, he was shouting).</w:t>
            </w:r>
          </w:p>
          <w:p w:rsidR="00B700AE" w:rsidRPr="00CE1853" w:rsidRDefault="00B700AE" w:rsidP="00B700AE">
            <w:pPr>
              <w:rPr>
                <w:sz w:val="16"/>
                <w:szCs w:val="16"/>
              </w:rPr>
            </w:pPr>
          </w:p>
          <w:p w:rsidR="00B700AE" w:rsidRPr="00CE1853" w:rsidRDefault="00B700AE" w:rsidP="00B700AE">
            <w:pPr>
              <w:rPr>
                <w:sz w:val="16"/>
                <w:szCs w:val="16"/>
              </w:rPr>
            </w:pPr>
            <w:r w:rsidRPr="00CE1853">
              <w:rPr>
                <w:sz w:val="16"/>
                <w:szCs w:val="16"/>
              </w:rPr>
              <w:t>To know what a verb is</w:t>
            </w:r>
          </w:p>
          <w:p w:rsidR="00B700AE" w:rsidRPr="00CE1853" w:rsidRDefault="00B700AE" w:rsidP="00B700AE">
            <w:pPr>
              <w:rPr>
                <w:sz w:val="16"/>
                <w:szCs w:val="16"/>
              </w:rPr>
            </w:pPr>
            <w:r w:rsidRPr="00CE1853">
              <w:rPr>
                <w:sz w:val="16"/>
                <w:szCs w:val="16"/>
              </w:rPr>
              <w:t>To identify verbs within sentences</w:t>
            </w:r>
          </w:p>
          <w:p w:rsidR="00B700AE" w:rsidRPr="00CE1853" w:rsidRDefault="00B700AE" w:rsidP="00B700AE">
            <w:pPr>
              <w:rPr>
                <w:sz w:val="16"/>
                <w:szCs w:val="16"/>
              </w:rPr>
            </w:pPr>
            <w:r w:rsidRPr="00CE1853">
              <w:rPr>
                <w:sz w:val="16"/>
                <w:szCs w:val="16"/>
              </w:rPr>
              <w:t>To use verbs accurately within sentences</w:t>
            </w:r>
          </w:p>
          <w:p w:rsidR="00B700AE" w:rsidRPr="00CE1853" w:rsidRDefault="00B700AE" w:rsidP="00B700AE">
            <w:pPr>
              <w:rPr>
                <w:sz w:val="16"/>
                <w:szCs w:val="16"/>
              </w:rPr>
            </w:pPr>
            <w:r w:rsidRPr="00CE1853">
              <w:rPr>
                <w:sz w:val="16"/>
                <w:szCs w:val="16"/>
              </w:rPr>
              <w:t>To write sentences with subject-verb agreements</w:t>
            </w:r>
          </w:p>
          <w:p w:rsidR="00B700AE" w:rsidRPr="00CE1853" w:rsidRDefault="00B700AE" w:rsidP="00B700AE">
            <w:pPr>
              <w:rPr>
                <w:sz w:val="16"/>
                <w:szCs w:val="16"/>
              </w:rPr>
            </w:pPr>
            <w:r w:rsidRPr="00CE1853">
              <w:rPr>
                <w:sz w:val="16"/>
                <w:szCs w:val="16"/>
              </w:rPr>
              <w:t>To correct sentences with subject/verb agreements that are incorrect</w:t>
            </w:r>
          </w:p>
          <w:p w:rsidR="000169CA" w:rsidRPr="00CE1853" w:rsidRDefault="000169CA" w:rsidP="000169CA">
            <w:pPr>
              <w:rPr>
                <w:sz w:val="16"/>
                <w:szCs w:val="16"/>
              </w:rPr>
            </w:pPr>
          </w:p>
          <w:p w:rsidR="00B700AE" w:rsidRPr="00CE1853" w:rsidRDefault="00B700AE" w:rsidP="00B700AE">
            <w:pPr>
              <w:rPr>
                <w:sz w:val="16"/>
                <w:szCs w:val="16"/>
              </w:rPr>
            </w:pPr>
            <w:r w:rsidRPr="00CE1853">
              <w:rPr>
                <w:sz w:val="16"/>
                <w:szCs w:val="16"/>
              </w:rPr>
              <w:t>To know how the grammatical patterns in a sentence indicate its function as a statement, question, exclamation or command</w:t>
            </w:r>
          </w:p>
          <w:p w:rsidR="000169CA" w:rsidRPr="00CE1853" w:rsidRDefault="000169CA">
            <w:pPr>
              <w:rPr>
                <w:sz w:val="16"/>
                <w:szCs w:val="16"/>
              </w:rPr>
            </w:pPr>
          </w:p>
          <w:p w:rsidR="00555386" w:rsidRPr="00CE1853" w:rsidRDefault="00555386" w:rsidP="000169CA">
            <w:pPr>
              <w:rPr>
                <w:sz w:val="16"/>
                <w:szCs w:val="16"/>
              </w:rPr>
            </w:pPr>
          </w:p>
        </w:tc>
        <w:tc>
          <w:tcPr>
            <w:tcW w:w="2203" w:type="dxa"/>
          </w:tcPr>
          <w:p w:rsidR="000169CA" w:rsidRPr="00CE1853" w:rsidRDefault="000169CA" w:rsidP="000169CA">
            <w:pPr>
              <w:rPr>
                <w:sz w:val="16"/>
                <w:szCs w:val="16"/>
              </w:rPr>
            </w:pPr>
            <w:r w:rsidRPr="00CE1853">
              <w:rPr>
                <w:sz w:val="16"/>
                <w:szCs w:val="16"/>
              </w:rPr>
              <w:t xml:space="preserve">To use capital letters, full stops, question marks and exclamation marks to demarcate sentences, including in the use of Proper Nouns. </w:t>
            </w:r>
          </w:p>
          <w:p w:rsidR="00B700AE" w:rsidRPr="00CE1853" w:rsidRDefault="00B700AE" w:rsidP="000169CA">
            <w:pPr>
              <w:rPr>
                <w:sz w:val="16"/>
                <w:szCs w:val="16"/>
              </w:rPr>
            </w:pPr>
          </w:p>
          <w:p w:rsidR="00B700AE" w:rsidRPr="00CE1853" w:rsidRDefault="00B700AE" w:rsidP="00B700AE">
            <w:pPr>
              <w:rPr>
                <w:sz w:val="16"/>
                <w:szCs w:val="16"/>
              </w:rPr>
            </w:pPr>
            <w:r w:rsidRPr="00CE1853">
              <w:rPr>
                <w:sz w:val="16"/>
                <w:szCs w:val="16"/>
              </w:rPr>
              <w:t>To use correct choice and consistent use of present and past tense throughout writing. To use the progressive form of verbs in the present and past tense to mark actions in progress (e.g. she is drumming, he was shouting).</w:t>
            </w:r>
          </w:p>
          <w:p w:rsidR="000169CA" w:rsidRPr="00CE1853" w:rsidRDefault="000169CA">
            <w:pPr>
              <w:rPr>
                <w:sz w:val="16"/>
                <w:szCs w:val="16"/>
              </w:rPr>
            </w:pPr>
          </w:p>
          <w:p w:rsidR="00B700AE" w:rsidRPr="00CE1853" w:rsidRDefault="00B700AE" w:rsidP="00B700AE">
            <w:pPr>
              <w:rPr>
                <w:sz w:val="16"/>
                <w:szCs w:val="16"/>
              </w:rPr>
            </w:pPr>
            <w:r w:rsidRPr="00CE1853">
              <w:rPr>
                <w:sz w:val="16"/>
                <w:szCs w:val="16"/>
              </w:rPr>
              <w:t xml:space="preserve">To use apostrophes to mark where letters are missing in spelling and to mark singular possession in nouns. </w:t>
            </w:r>
          </w:p>
          <w:p w:rsidR="00B700AE" w:rsidRPr="00CE1853" w:rsidRDefault="00B700AE" w:rsidP="000169CA">
            <w:pPr>
              <w:rPr>
                <w:sz w:val="16"/>
                <w:szCs w:val="16"/>
              </w:rPr>
            </w:pPr>
          </w:p>
          <w:p w:rsidR="00B700AE" w:rsidRPr="00CE1853" w:rsidRDefault="00B700AE" w:rsidP="000169CA">
            <w:pPr>
              <w:rPr>
                <w:sz w:val="16"/>
                <w:szCs w:val="16"/>
              </w:rPr>
            </w:pPr>
          </w:p>
          <w:p w:rsidR="000169CA" w:rsidRPr="00CE1853" w:rsidRDefault="00B700AE" w:rsidP="000169CA">
            <w:pPr>
              <w:rPr>
                <w:sz w:val="16"/>
                <w:szCs w:val="16"/>
              </w:rPr>
            </w:pPr>
            <w:r w:rsidRPr="00CE1853">
              <w:rPr>
                <w:sz w:val="16"/>
                <w:szCs w:val="16"/>
              </w:rPr>
              <w:t>T</w:t>
            </w:r>
            <w:r w:rsidR="000169CA" w:rsidRPr="00CE1853">
              <w:rPr>
                <w:sz w:val="16"/>
                <w:szCs w:val="16"/>
              </w:rPr>
              <w:t>o use commas to separate items in a list</w:t>
            </w:r>
          </w:p>
          <w:p w:rsidR="00B700AE" w:rsidRPr="00CE1853" w:rsidRDefault="00B700AE" w:rsidP="000169CA">
            <w:pPr>
              <w:rPr>
                <w:sz w:val="16"/>
                <w:szCs w:val="16"/>
              </w:rPr>
            </w:pPr>
          </w:p>
          <w:p w:rsidR="00555386" w:rsidRPr="00CE1853" w:rsidRDefault="00555386" w:rsidP="00B700AE">
            <w:pPr>
              <w:rPr>
                <w:sz w:val="16"/>
                <w:szCs w:val="16"/>
              </w:rPr>
            </w:pPr>
          </w:p>
        </w:tc>
        <w:tc>
          <w:tcPr>
            <w:tcW w:w="2202" w:type="dxa"/>
          </w:tcPr>
          <w:p w:rsidR="000169CA" w:rsidRPr="00CE1853" w:rsidRDefault="000169CA" w:rsidP="000169CA">
            <w:pPr>
              <w:rPr>
                <w:sz w:val="16"/>
                <w:szCs w:val="16"/>
              </w:rPr>
            </w:pPr>
            <w:r w:rsidRPr="00CE1853">
              <w:rPr>
                <w:sz w:val="16"/>
                <w:szCs w:val="16"/>
              </w:rPr>
              <w:t xml:space="preserve">To use capital letters, full stops, question marks and exclamation marks to demarcate sentences, including in the use of Proper Nouns. </w:t>
            </w:r>
          </w:p>
          <w:p w:rsidR="000169CA" w:rsidRPr="00CE1853" w:rsidRDefault="000169CA">
            <w:pPr>
              <w:rPr>
                <w:sz w:val="16"/>
                <w:szCs w:val="16"/>
              </w:rPr>
            </w:pPr>
          </w:p>
          <w:p w:rsidR="000169CA" w:rsidRPr="00CE1853" w:rsidRDefault="00B700AE">
            <w:pPr>
              <w:rPr>
                <w:sz w:val="16"/>
                <w:szCs w:val="16"/>
              </w:rPr>
            </w:pPr>
            <w:r w:rsidRPr="00CE1853">
              <w:rPr>
                <w:sz w:val="16"/>
                <w:szCs w:val="16"/>
              </w:rPr>
              <w:t>To use correct choice and consistent use of present and past tense throughout writing. To use the progressive form of verbs in the present and past tense to mark actions in progress (e.g. she is drumming, he was shouting).</w:t>
            </w:r>
          </w:p>
          <w:p w:rsidR="000169CA" w:rsidRPr="00CE1853" w:rsidRDefault="000169CA">
            <w:pPr>
              <w:rPr>
                <w:sz w:val="16"/>
                <w:szCs w:val="16"/>
              </w:rPr>
            </w:pPr>
          </w:p>
          <w:p w:rsidR="000169CA" w:rsidRPr="00CE1853" w:rsidRDefault="000169CA" w:rsidP="000169CA">
            <w:pPr>
              <w:rPr>
                <w:sz w:val="16"/>
                <w:szCs w:val="16"/>
              </w:rPr>
            </w:pPr>
            <w:r w:rsidRPr="00CE1853">
              <w:rPr>
                <w:sz w:val="16"/>
                <w:szCs w:val="16"/>
              </w:rPr>
              <w:t xml:space="preserve">To use apostrophes to mark where letters are missing in spelling and to mark singular possession in nouns. </w:t>
            </w:r>
          </w:p>
          <w:p w:rsidR="000169CA" w:rsidRPr="00CE1853" w:rsidRDefault="000169CA" w:rsidP="000169CA">
            <w:pPr>
              <w:rPr>
                <w:sz w:val="16"/>
                <w:szCs w:val="16"/>
              </w:rPr>
            </w:pPr>
          </w:p>
          <w:p w:rsidR="000169CA" w:rsidRPr="00CE1853" w:rsidRDefault="000169CA">
            <w:pPr>
              <w:rPr>
                <w:sz w:val="16"/>
                <w:szCs w:val="16"/>
              </w:rPr>
            </w:pPr>
          </w:p>
          <w:p w:rsidR="00555386" w:rsidRPr="00CE1853" w:rsidRDefault="00555386">
            <w:pPr>
              <w:rPr>
                <w:sz w:val="16"/>
                <w:szCs w:val="16"/>
              </w:rPr>
            </w:pPr>
          </w:p>
          <w:p w:rsidR="00555386" w:rsidRPr="00CE1853" w:rsidRDefault="003A6115">
            <w:pPr>
              <w:rPr>
                <w:sz w:val="16"/>
                <w:szCs w:val="16"/>
              </w:rPr>
            </w:pPr>
            <w:r w:rsidRPr="00CE1853">
              <w:rPr>
                <w:sz w:val="16"/>
                <w:szCs w:val="16"/>
              </w:rPr>
              <w:t>To use commas to separate items in a list.</w:t>
            </w:r>
          </w:p>
          <w:p w:rsidR="00EF68C2" w:rsidRPr="00CE1853" w:rsidRDefault="00EF68C2">
            <w:pPr>
              <w:rPr>
                <w:sz w:val="16"/>
                <w:szCs w:val="16"/>
              </w:rPr>
            </w:pPr>
          </w:p>
          <w:p w:rsidR="00EF68C2" w:rsidRPr="00CE1853" w:rsidRDefault="00EF68C2">
            <w:pPr>
              <w:rPr>
                <w:sz w:val="16"/>
                <w:szCs w:val="16"/>
              </w:rPr>
            </w:pPr>
          </w:p>
          <w:p w:rsidR="00EF68C2" w:rsidRPr="00CE1853" w:rsidRDefault="00EF68C2">
            <w:pPr>
              <w:rPr>
                <w:sz w:val="16"/>
                <w:szCs w:val="16"/>
              </w:rPr>
            </w:pPr>
          </w:p>
        </w:tc>
        <w:tc>
          <w:tcPr>
            <w:tcW w:w="2203" w:type="dxa"/>
          </w:tcPr>
          <w:p w:rsidR="000169CA" w:rsidRPr="00CE1853" w:rsidRDefault="000169CA" w:rsidP="000169CA">
            <w:pPr>
              <w:rPr>
                <w:sz w:val="16"/>
                <w:szCs w:val="16"/>
              </w:rPr>
            </w:pPr>
            <w:r w:rsidRPr="00CE1853">
              <w:rPr>
                <w:sz w:val="16"/>
                <w:szCs w:val="16"/>
              </w:rPr>
              <w:t xml:space="preserve">To use capital letters, full stops, question marks and exclamation marks to demarcate sentences, including in the use of Proper Nouns. </w:t>
            </w:r>
          </w:p>
          <w:p w:rsidR="000169CA" w:rsidRPr="00CE1853" w:rsidRDefault="000169CA" w:rsidP="000169CA">
            <w:pPr>
              <w:rPr>
                <w:sz w:val="16"/>
                <w:szCs w:val="16"/>
              </w:rPr>
            </w:pPr>
          </w:p>
          <w:p w:rsidR="000169CA" w:rsidRPr="00CE1853" w:rsidRDefault="000169CA" w:rsidP="000169CA">
            <w:pPr>
              <w:rPr>
                <w:sz w:val="16"/>
                <w:szCs w:val="16"/>
              </w:rPr>
            </w:pPr>
            <w:r w:rsidRPr="00CE1853">
              <w:rPr>
                <w:sz w:val="16"/>
                <w:szCs w:val="16"/>
              </w:rPr>
              <w:t>Selecting correct punctuation to end a sentence.  (!...?.)</w:t>
            </w:r>
          </w:p>
          <w:p w:rsidR="000169CA" w:rsidRPr="00CE1853" w:rsidRDefault="000169CA">
            <w:pPr>
              <w:rPr>
                <w:sz w:val="16"/>
                <w:szCs w:val="16"/>
              </w:rPr>
            </w:pPr>
          </w:p>
          <w:p w:rsidR="000169CA" w:rsidRPr="00CE1853" w:rsidRDefault="000169CA">
            <w:pPr>
              <w:rPr>
                <w:sz w:val="16"/>
                <w:szCs w:val="16"/>
              </w:rPr>
            </w:pPr>
          </w:p>
          <w:p w:rsidR="000169CA" w:rsidRPr="00CE1853" w:rsidRDefault="000169CA" w:rsidP="000169CA">
            <w:pPr>
              <w:rPr>
                <w:sz w:val="16"/>
                <w:szCs w:val="16"/>
              </w:rPr>
            </w:pPr>
            <w:r w:rsidRPr="00CE1853">
              <w:rPr>
                <w:sz w:val="16"/>
                <w:szCs w:val="16"/>
              </w:rPr>
              <w:t xml:space="preserve">To use apostrophes to mark where letters are missing in spelling and to mark singular possession in nouns. </w:t>
            </w:r>
          </w:p>
          <w:p w:rsidR="000169CA" w:rsidRPr="00CE1853" w:rsidRDefault="000169CA" w:rsidP="000169CA">
            <w:pPr>
              <w:rPr>
                <w:sz w:val="16"/>
                <w:szCs w:val="16"/>
              </w:rPr>
            </w:pPr>
          </w:p>
          <w:p w:rsidR="000169CA" w:rsidRPr="00CE1853" w:rsidRDefault="000169CA">
            <w:pPr>
              <w:rPr>
                <w:sz w:val="16"/>
                <w:szCs w:val="16"/>
              </w:rPr>
            </w:pPr>
          </w:p>
          <w:p w:rsidR="000169CA" w:rsidRPr="00CE1853" w:rsidRDefault="000169CA" w:rsidP="000169CA">
            <w:pPr>
              <w:rPr>
                <w:sz w:val="16"/>
                <w:szCs w:val="16"/>
              </w:rPr>
            </w:pPr>
            <w:r w:rsidRPr="00CE1853">
              <w:rPr>
                <w:sz w:val="16"/>
                <w:szCs w:val="16"/>
              </w:rPr>
              <w:t>To use commas to separate items in a list</w:t>
            </w:r>
          </w:p>
          <w:p w:rsidR="000169CA" w:rsidRPr="00CE1853" w:rsidRDefault="000169CA" w:rsidP="000169CA">
            <w:pPr>
              <w:rPr>
                <w:sz w:val="16"/>
                <w:szCs w:val="16"/>
              </w:rPr>
            </w:pPr>
          </w:p>
          <w:p w:rsidR="000169CA" w:rsidRPr="00CE1853" w:rsidRDefault="000169CA">
            <w:pPr>
              <w:rPr>
                <w:sz w:val="16"/>
                <w:szCs w:val="16"/>
              </w:rPr>
            </w:pPr>
          </w:p>
          <w:p w:rsidR="000169CA" w:rsidRPr="00CE1853" w:rsidRDefault="000169CA">
            <w:pPr>
              <w:rPr>
                <w:sz w:val="16"/>
                <w:szCs w:val="16"/>
              </w:rPr>
            </w:pPr>
          </w:p>
          <w:p w:rsidR="00555386" w:rsidRPr="00CE1853" w:rsidRDefault="00555386">
            <w:pPr>
              <w:rPr>
                <w:sz w:val="16"/>
                <w:szCs w:val="16"/>
              </w:rPr>
            </w:pPr>
          </w:p>
          <w:p w:rsidR="00EF68C2" w:rsidRPr="00CE1853" w:rsidRDefault="00EF68C2" w:rsidP="000169CA">
            <w:pPr>
              <w:rPr>
                <w:sz w:val="16"/>
                <w:szCs w:val="16"/>
              </w:rPr>
            </w:pPr>
          </w:p>
        </w:tc>
      </w:tr>
      <w:tr w:rsidR="00BF0AC2" w:rsidRPr="00CE1853" w:rsidTr="00F259C9">
        <w:tc>
          <w:tcPr>
            <w:tcW w:w="2202" w:type="dxa"/>
          </w:tcPr>
          <w:p w:rsidR="00BF0AC2" w:rsidRPr="00CE1853" w:rsidRDefault="00BF0AC2">
            <w:pPr>
              <w:rPr>
                <w:sz w:val="16"/>
                <w:szCs w:val="16"/>
              </w:rPr>
            </w:pPr>
            <w:r w:rsidRPr="00CE1853">
              <w:rPr>
                <w:sz w:val="16"/>
                <w:szCs w:val="16"/>
              </w:rPr>
              <w:lastRenderedPageBreak/>
              <w:t>Vocabulary</w:t>
            </w:r>
          </w:p>
        </w:tc>
        <w:tc>
          <w:tcPr>
            <w:tcW w:w="13215" w:type="dxa"/>
            <w:gridSpan w:val="6"/>
          </w:tcPr>
          <w:p w:rsidR="003A6115" w:rsidRPr="00CE1853" w:rsidRDefault="003A6115">
            <w:pPr>
              <w:rPr>
                <w:sz w:val="16"/>
                <w:szCs w:val="16"/>
              </w:rPr>
            </w:pPr>
            <w:r w:rsidRPr="00CE1853">
              <w:rPr>
                <w:sz w:val="16"/>
                <w:szCs w:val="16"/>
              </w:rPr>
              <w:t>To know the vocabulary taught in year 1.</w:t>
            </w:r>
          </w:p>
          <w:p w:rsidR="00BF0AC2" w:rsidRPr="00CE1853" w:rsidRDefault="003A6115">
            <w:pPr>
              <w:rPr>
                <w:sz w:val="16"/>
                <w:szCs w:val="16"/>
              </w:rPr>
            </w:pPr>
            <w:r w:rsidRPr="00CE1853">
              <w:rPr>
                <w:sz w:val="16"/>
                <w:szCs w:val="16"/>
              </w:rPr>
              <w:t>Noun, Noun phrase, Statement, Question, Exclamation, Command, Compound, Adjective, Verb, Suffix, Adverb, Tense (past/present), Apostrophe, Comma</w:t>
            </w:r>
            <w:r w:rsidR="00C46599" w:rsidRPr="00CE1853">
              <w:rPr>
                <w:sz w:val="16"/>
                <w:szCs w:val="16"/>
              </w:rPr>
              <w:t xml:space="preserve"> </w:t>
            </w:r>
          </w:p>
        </w:tc>
      </w:tr>
      <w:tr w:rsidR="00B82379" w:rsidRPr="00CE1853" w:rsidTr="00F259C9">
        <w:tc>
          <w:tcPr>
            <w:tcW w:w="2202" w:type="dxa"/>
          </w:tcPr>
          <w:p w:rsidR="00B82379" w:rsidRPr="00CE1853" w:rsidRDefault="00B82379">
            <w:pPr>
              <w:rPr>
                <w:sz w:val="16"/>
                <w:szCs w:val="16"/>
              </w:rPr>
            </w:pPr>
            <w:r w:rsidRPr="00CE1853">
              <w:rPr>
                <w:sz w:val="16"/>
                <w:szCs w:val="16"/>
              </w:rPr>
              <w:t>Year 3</w:t>
            </w:r>
          </w:p>
          <w:p w:rsidR="00C46599" w:rsidRPr="00CE1853" w:rsidRDefault="00C46599">
            <w:pPr>
              <w:rPr>
                <w:sz w:val="16"/>
                <w:szCs w:val="16"/>
              </w:rPr>
            </w:pPr>
          </w:p>
          <w:p w:rsidR="005431C7" w:rsidRPr="00CE1853" w:rsidRDefault="005431C7" w:rsidP="00BE1B0B">
            <w:pPr>
              <w:rPr>
                <w:sz w:val="14"/>
                <w:szCs w:val="14"/>
              </w:rPr>
            </w:pPr>
            <w:r w:rsidRPr="00CE1853">
              <w:rPr>
                <w:sz w:val="14"/>
                <w:szCs w:val="14"/>
              </w:rPr>
              <w:t>To express time, place and cause using conjunctions (e.g. when, before, after, while, so, because), adverbs or prepositions (e.g. before, after, during, in, because of)</w:t>
            </w:r>
          </w:p>
          <w:p w:rsidR="005431C7" w:rsidRPr="00CE1853" w:rsidRDefault="005431C7" w:rsidP="00BE1B0B">
            <w:pPr>
              <w:rPr>
                <w:sz w:val="14"/>
                <w:szCs w:val="14"/>
              </w:rPr>
            </w:pPr>
          </w:p>
          <w:p w:rsidR="005431C7" w:rsidRPr="00CE1853" w:rsidRDefault="005431C7" w:rsidP="00BE1B0B">
            <w:pPr>
              <w:rPr>
                <w:sz w:val="14"/>
                <w:szCs w:val="14"/>
              </w:rPr>
            </w:pPr>
            <w:r w:rsidRPr="00CE1853">
              <w:rPr>
                <w:sz w:val="14"/>
                <w:szCs w:val="14"/>
              </w:rPr>
              <w:t>To introduce paragraphs as a way to group related material</w:t>
            </w:r>
          </w:p>
          <w:p w:rsidR="005431C7" w:rsidRPr="00CE1853" w:rsidRDefault="005431C7" w:rsidP="00BE1B0B">
            <w:pPr>
              <w:rPr>
                <w:sz w:val="14"/>
                <w:szCs w:val="14"/>
              </w:rPr>
            </w:pPr>
          </w:p>
          <w:p w:rsidR="005431C7" w:rsidRPr="00CE1853" w:rsidRDefault="005431C7" w:rsidP="00BE1B0B">
            <w:pPr>
              <w:rPr>
                <w:sz w:val="14"/>
                <w:szCs w:val="14"/>
              </w:rPr>
            </w:pPr>
            <w:r w:rsidRPr="00CE1853">
              <w:rPr>
                <w:sz w:val="14"/>
                <w:szCs w:val="14"/>
              </w:rPr>
              <w:t xml:space="preserve">To use headings and subheadings to aid presentation </w:t>
            </w:r>
          </w:p>
          <w:p w:rsidR="005431C7" w:rsidRPr="00CE1853" w:rsidRDefault="005431C7" w:rsidP="00BE1B0B">
            <w:pPr>
              <w:rPr>
                <w:sz w:val="14"/>
                <w:szCs w:val="14"/>
              </w:rPr>
            </w:pPr>
          </w:p>
          <w:p w:rsidR="005431C7" w:rsidRPr="00CE1853" w:rsidRDefault="005431C7" w:rsidP="00BE1B0B">
            <w:pPr>
              <w:rPr>
                <w:sz w:val="16"/>
                <w:szCs w:val="16"/>
              </w:rPr>
            </w:pPr>
            <w:r w:rsidRPr="00CE1853">
              <w:rPr>
                <w:sz w:val="14"/>
                <w:szCs w:val="14"/>
              </w:rPr>
              <w:t>To use the present perfect form of verbs instead of the simple past</w:t>
            </w:r>
          </w:p>
        </w:tc>
        <w:tc>
          <w:tcPr>
            <w:tcW w:w="2202" w:type="dxa"/>
          </w:tcPr>
          <w:p w:rsidR="0074526E" w:rsidRPr="00CE1853" w:rsidRDefault="0074526E" w:rsidP="0074526E">
            <w:pPr>
              <w:rPr>
                <w:sz w:val="16"/>
                <w:szCs w:val="16"/>
              </w:rPr>
            </w:pPr>
            <w:r w:rsidRPr="00CE1853">
              <w:rPr>
                <w:sz w:val="16"/>
                <w:szCs w:val="16"/>
              </w:rPr>
              <w:t>To express time, place and cause using conjunctions (e.g. when, before, after, while, so, because), adverbs or prepositions (e.g. before, after, during, in, because of)</w:t>
            </w:r>
          </w:p>
          <w:p w:rsidR="00E42F59" w:rsidRPr="00CE1853" w:rsidRDefault="00E42F59">
            <w:pPr>
              <w:rPr>
                <w:sz w:val="16"/>
                <w:szCs w:val="16"/>
              </w:rPr>
            </w:pPr>
          </w:p>
          <w:p w:rsidR="00E42F59" w:rsidRPr="00CE1853" w:rsidRDefault="0074526E" w:rsidP="0074526E">
            <w:pPr>
              <w:rPr>
                <w:sz w:val="16"/>
                <w:szCs w:val="16"/>
              </w:rPr>
            </w:pPr>
            <w:r w:rsidRPr="00CE1853">
              <w:rPr>
                <w:sz w:val="16"/>
                <w:szCs w:val="16"/>
              </w:rPr>
              <w:t>To understand what conjunctions are and be able to use them within writing independently</w:t>
            </w:r>
          </w:p>
        </w:tc>
        <w:tc>
          <w:tcPr>
            <w:tcW w:w="2203" w:type="dxa"/>
          </w:tcPr>
          <w:p w:rsidR="0074526E" w:rsidRPr="00CE1853" w:rsidRDefault="0074526E" w:rsidP="0074526E">
            <w:pPr>
              <w:rPr>
                <w:sz w:val="16"/>
                <w:szCs w:val="16"/>
              </w:rPr>
            </w:pPr>
            <w:r w:rsidRPr="00CE1853">
              <w:rPr>
                <w:sz w:val="16"/>
                <w:szCs w:val="16"/>
              </w:rPr>
              <w:t>To express time, place and cause using conjunctions (e.g. when, before, after, while, so, because), adverbs or prepositions (e.g. before, after, during, in, because of)</w:t>
            </w:r>
          </w:p>
          <w:p w:rsidR="00047452" w:rsidRPr="00CE1853" w:rsidRDefault="00047452" w:rsidP="00E42F59">
            <w:pPr>
              <w:rPr>
                <w:sz w:val="16"/>
                <w:szCs w:val="16"/>
              </w:rPr>
            </w:pPr>
          </w:p>
          <w:p w:rsidR="0074526E" w:rsidRPr="00CE1853" w:rsidRDefault="0074526E" w:rsidP="00E42F59">
            <w:pPr>
              <w:rPr>
                <w:sz w:val="16"/>
                <w:szCs w:val="16"/>
              </w:rPr>
            </w:pPr>
            <w:r w:rsidRPr="00CE1853">
              <w:rPr>
                <w:sz w:val="16"/>
                <w:szCs w:val="16"/>
              </w:rPr>
              <w:t>To understand what adverbs are and be able to use them within writing independently</w:t>
            </w:r>
          </w:p>
        </w:tc>
        <w:tc>
          <w:tcPr>
            <w:tcW w:w="2202" w:type="dxa"/>
          </w:tcPr>
          <w:p w:rsidR="0074526E" w:rsidRPr="00CE1853" w:rsidRDefault="0074526E" w:rsidP="0074526E">
            <w:pPr>
              <w:rPr>
                <w:sz w:val="16"/>
                <w:szCs w:val="16"/>
              </w:rPr>
            </w:pPr>
            <w:r w:rsidRPr="00CE1853">
              <w:rPr>
                <w:sz w:val="16"/>
                <w:szCs w:val="16"/>
              </w:rPr>
              <w:t>To express time, place and cause using conjunctions (e.g. when, before, after, while, so, because), adverbs or prepositions (e.g. before, after, during, in, because of)</w:t>
            </w:r>
          </w:p>
          <w:p w:rsidR="0074526E" w:rsidRPr="00CE1853" w:rsidRDefault="0074526E" w:rsidP="00E42F59">
            <w:pPr>
              <w:rPr>
                <w:sz w:val="16"/>
                <w:szCs w:val="16"/>
              </w:rPr>
            </w:pPr>
          </w:p>
          <w:p w:rsidR="0074526E" w:rsidRPr="00CE1853" w:rsidRDefault="004F16E5" w:rsidP="00E42F59">
            <w:pPr>
              <w:rPr>
                <w:sz w:val="16"/>
                <w:szCs w:val="16"/>
              </w:rPr>
            </w:pPr>
            <w:r w:rsidRPr="00CE1853">
              <w:rPr>
                <w:sz w:val="16"/>
                <w:szCs w:val="16"/>
              </w:rPr>
              <w:t>To understand what prepositions are and be able to use them within writing independently</w:t>
            </w:r>
          </w:p>
          <w:p w:rsidR="0074526E" w:rsidRPr="00CE1853" w:rsidRDefault="0074526E" w:rsidP="00E42F59">
            <w:pPr>
              <w:rPr>
                <w:sz w:val="16"/>
                <w:szCs w:val="16"/>
              </w:rPr>
            </w:pPr>
          </w:p>
          <w:p w:rsidR="0074526E" w:rsidRPr="00CE1853" w:rsidRDefault="0074526E" w:rsidP="00E42F59">
            <w:pPr>
              <w:rPr>
                <w:sz w:val="16"/>
                <w:szCs w:val="16"/>
              </w:rPr>
            </w:pPr>
          </w:p>
          <w:p w:rsidR="0074526E" w:rsidRPr="00CE1853" w:rsidRDefault="0074526E" w:rsidP="00E42F59">
            <w:pPr>
              <w:rPr>
                <w:sz w:val="16"/>
                <w:szCs w:val="16"/>
              </w:rPr>
            </w:pPr>
          </w:p>
          <w:p w:rsidR="00046EC3" w:rsidRPr="00CE1853" w:rsidRDefault="00046EC3" w:rsidP="00E42F59">
            <w:pPr>
              <w:rPr>
                <w:sz w:val="16"/>
                <w:szCs w:val="16"/>
              </w:rPr>
            </w:pPr>
          </w:p>
          <w:p w:rsidR="00046EC3" w:rsidRPr="00CE1853" w:rsidRDefault="00046EC3" w:rsidP="00E42F59">
            <w:pPr>
              <w:rPr>
                <w:sz w:val="16"/>
                <w:szCs w:val="16"/>
              </w:rPr>
            </w:pPr>
          </w:p>
        </w:tc>
        <w:tc>
          <w:tcPr>
            <w:tcW w:w="2203" w:type="dxa"/>
          </w:tcPr>
          <w:p w:rsidR="004F16E5" w:rsidRPr="00CE1853" w:rsidRDefault="004F16E5" w:rsidP="004F16E5">
            <w:pPr>
              <w:rPr>
                <w:sz w:val="16"/>
                <w:szCs w:val="16"/>
              </w:rPr>
            </w:pPr>
            <w:r w:rsidRPr="00CE1853">
              <w:rPr>
                <w:sz w:val="16"/>
                <w:szCs w:val="16"/>
              </w:rPr>
              <w:t>To express time, place and cause using conjunctions (e.g. when, before, after, while, so, because), adverbs or prepositions (e.g. before, after, during, in, because of)</w:t>
            </w:r>
          </w:p>
          <w:p w:rsidR="004F16E5" w:rsidRPr="00CE1853" w:rsidRDefault="004F16E5" w:rsidP="004F16E5">
            <w:pPr>
              <w:rPr>
                <w:sz w:val="16"/>
                <w:szCs w:val="16"/>
              </w:rPr>
            </w:pPr>
          </w:p>
          <w:p w:rsidR="004F16E5" w:rsidRPr="00CE1853" w:rsidRDefault="004F16E5" w:rsidP="004F16E5">
            <w:pPr>
              <w:rPr>
                <w:sz w:val="16"/>
                <w:szCs w:val="16"/>
              </w:rPr>
            </w:pPr>
            <w:r w:rsidRPr="00CE1853">
              <w:rPr>
                <w:sz w:val="16"/>
                <w:szCs w:val="16"/>
              </w:rPr>
              <w:t>To introduce paragraphs as a way to group related material</w:t>
            </w:r>
          </w:p>
          <w:p w:rsidR="004F16E5" w:rsidRPr="00CE1853" w:rsidRDefault="004F16E5" w:rsidP="004F16E5">
            <w:pPr>
              <w:rPr>
                <w:sz w:val="16"/>
                <w:szCs w:val="16"/>
              </w:rPr>
            </w:pPr>
          </w:p>
          <w:p w:rsidR="004F16E5" w:rsidRPr="00CE1853" w:rsidRDefault="004F16E5" w:rsidP="004F16E5">
            <w:pPr>
              <w:rPr>
                <w:sz w:val="16"/>
                <w:szCs w:val="16"/>
              </w:rPr>
            </w:pPr>
            <w:r w:rsidRPr="00CE1853">
              <w:rPr>
                <w:sz w:val="16"/>
                <w:szCs w:val="16"/>
              </w:rPr>
              <w:t>To use headings and subheadings to aid presentation</w:t>
            </w:r>
          </w:p>
          <w:p w:rsidR="004F16E5" w:rsidRPr="00CE1853" w:rsidRDefault="004F16E5" w:rsidP="004F16E5">
            <w:pPr>
              <w:rPr>
                <w:sz w:val="16"/>
                <w:szCs w:val="16"/>
              </w:rPr>
            </w:pPr>
          </w:p>
          <w:p w:rsidR="004F16E5" w:rsidRPr="00CE1853" w:rsidRDefault="004F16E5" w:rsidP="004F16E5">
            <w:pPr>
              <w:rPr>
                <w:sz w:val="16"/>
                <w:szCs w:val="16"/>
              </w:rPr>
            </w:pPr>
          </w:p>
          <w:p w:rsidR="007E1F82" w:rsidRPr="00CE1853" w:rsidRDefault="007E1F82" w:rsidP="004F16E5">
            <w:pPr>
              <w:rPr>
                <w:sz w:val="16"/>
                <w:szCs w:val="16"/>
              </w:rPr>
            </w:pPr>
          </w:p>
          <w:p w:rsidR="004F16E5" w:rsidRPr="00CE1853" w:rsidRDefault="004F16E5" w:rsidP="004F16E5">
            <w:pPr>
              <w:rPr>
                <w:sz w:val="16"/>
                <w:szCs w:val="16"/>
              </w:rPr>
            </w:pPr>
          </w:p>
        </w:tc>
        <w:tc>
          <w:tcPr>
            <w:tcW w:w="2202" w:type="dxa"/>
          </w:tcPr>
          <w:p w:rsidR="004F16E5" w:rsidRPr="00CE1853" w:rsidRDefault="004F16E5" w:rsidP="004F16E5">
            <w:pPr>
              <w:rPr>
                <w:sz w:val="16"/>
                <w:szCs w:val="16"/>
              </w:rPr>
            </w:pPr>
            <w:r w:rsidRPr="00CE1853">
              <w:rPr>
                <w:sz w:val="16"/>
                <w:szCs w:val="16"/>
              </w:rPr>
              <w:t>To introduce paragraphs as a way to group related material</w:t>
            </w:r>
          </w:p>
          <w:p w:rsidR="00E42F59" w:rsidRPr="00CE1853" w:rsidRDefault="00E42F59" w:rsidP="0074526E">
            <w:pPr>
              <w:rPr>
                <w:sz w:val="16"/>
                <w:szCs w:val="16"/>
              </w:rPr>
            </w:pPr>
          </w:p>
          <w:p w:rsidR="004F16E5" w:rsidRPr="00CE1853" w:rsidRDefault="004F16E5" w:rsidP="0074526E">
            <w:pPr>
              <w:rPr>
                <w:sz w:val="16"/>
                <w:szCs w:val="16"/>
              </w:rPr>
            </w:pPr>
            <w:r w:rsidRPr="00CE1853">
              <w:rPr>
                <w:sz w:val="16"/>
                <w:szCs w:val="16"/>
              </w:rPr>
              <w:t>To use headings and subheadings to aid presentation</w:t>
            </w:r>
          </w:p>
          <w:p w:rsidR="004F16E5" w:rsidRPr="00CE1853" w:rsidRDefault="004F16E5" w:rsidP="0074526E">
            <w:pPr>
              <w:rPr>
                <w:sz w:val="16"/>
                <w:szCs w:val="16"/>
              </w:rPr>
            </w:pPr>
          </w:p>
          <w:p w:rsidR="004F16E5" w:rsidRPr="00CE1853" w:rsidRDefault="004F16E5" w:rsidP="0074526E">
            <w:pPr>
              <w:rPr>
                <w:sz w:val="16"/>
                <w:szCs w:val="16"/>
              </w:rPr>
            </w:pPr>
            <w:r w:rsidRPr="00CE1853">
              <w:rPr>
                <w:sz w:val="16"/>
                <w:szCs w:val="16"/>
              </w:rPr>
              <w:t>To use the present perfect form of verbs instead of the simple past</w:t>
            </w:r>
          </w:p>
        </w:tc>
        <w:tc>
          <w:tcPr>
            <w:tcW w:w="2203" w:type="dxa"/>
          </w:tcPr>
          <w:p w:rsidR="004F16E5" w:rsidRPr="00CE1853" w:rsidRDefault="004F16E5" w:rsidP="004F16E5">
            <w:pPr>
              <w:rPr>
                <w:sz w:val="16"/>
                <w:szCs w:val="16"/>
              </w:rPr>
            </w:pPr>
            <w:r w:rsidRPr="00CE1853">
              <w:rPr>
                <w:sz w:val="16"/>
                <w:szCs w:val="16"/>
              </w:rPr>
              <w:t>To introduce paragraphs as a way to group related material</w:t>
            </w:r>
          </w:p>
          <w:p w:rsidR="004F16E5" w:rsidRPr="00CE1853" w:rsidRDefault="004F16E5" w:rsidP="004F16E5">
            <w:pPr>
              <w:rPr>
                <w:sz w:val="16"/>
                <w:szCs w:val="16"/>
              </w:rPr>
            </w:pPr>
          </w:p>
          <w:p w:rsidR="004F16E5" w:rsidRPr="00CE1853" w:rsidRDefault="004F16E5" w:rsidP="004F16E5">
            <w:pPr>
              <w:rPr>
                <w:sz w:val="16"/>
                <w:szCs w:val="16"/>
              </w:rPr>
            </w:pPr>
            <w:r w:rsidRPr="00CE1853">
              <w:rPr>
                <w:sz w:val="16"/>
                <w:szCs w:val="16"/>
              </w:rPr>
              <w:t>To use headings and subheadings to aid presentation</w:t>
            </w:r>
          </w:p>
          <w:p w:rsidR="004F16E5" w:rsidRPr="00CE1853" w:rsidRDefault="004F16E5" w:rsidP="004F16E5">
            <w:pPr>
              <w:rPr>
                <w:sz w:val="16"/>
                <w:szCs w:val="16"/>
              </w:rPr>
            </w:pPr>
          </w:p>
          <w:p w:rsidR="004F16E5" w:rsidRPr="00CE1853" w:rsidRDefault="004F16E5" w:rsidP="004F16E5">
            <w:pPr>
              <w:rPr>
                <w:sz w:val="16"/>
                <w:szCs w:val="16"/>
              </w:rPr>
            </w:pPr>
            <w:r w:rsidRPr="00CE1853">
              <w:rPr>
                <w:sz w:val="16"/>
                <w:szCs w:val="16"/>
              </w:rPr>
              <w:t>To use the present perfect form of verbs instead of the simple past</w:t>
            </w:r>
          </w:p>
          <w:p w:rsidR="00B82379" w:rsidRPr="00CE1853" w:rsidRDefault="00B82379">
            <w:pPr>
              <w:rPr>
                <w:sz w:val="16"/>
                <w:szCs w:val="16"/>
              </w:rPr>
            </w:pPr>
          </w:p>
          <w:p w:rsidR="00B22DF5" w:rsidRPr="00CE1853" w:rsidRDefault="00B22DF5" w:rsidP="00B22DF5">
            <w:pPr>
              <w:rPr>
                <w:sz w:val="16"/>
                <w:szCs w:val="16"/>
              </w:rPr>
            </w:pPr>
          </w:p>
        </w:tc>
      </w:tr>
      <w:tr w:rsidR="00C46599" w:rsidRPr="00CE1853" w:rsidTr="00F259C9">
        <w:tc>
          <w:tcPr>
            <w:tcW w:w="2202" w:type="dxa"/>
          </w:tcPr>
          <w:p w:rsidR="00C46599" w:rsidRPr="00CE1853" w:rsidRDefault="00C46599">
            <w:pPr>
              <w:rPr>
                <w:sz w:val="16"/>
                <w:szCs w:val="16"/>
              </w:rPr>
            </w:pPr>
            <w:r w:rsidRPr="00CE1853">
              <w:rPr>
                <w:sz w:val="16"/>
                <w:szCs w:val="16"/>
              </w:rPr>
              <w:t>Vocabulary</w:t>
            </w:r>
          </w:p>
        </w:tc>
        <w:tc>
          <w:tcPr>
            <w:tcW w:w="13215" w:type="dxa"/>
            <w:gridSpan w:val="6"/>
          </w:tcPr>
          <w:p w:rsidR="00C46599" w:rsidRPr="00CE1853" w:rsidRDefault="00BE1B0B" w:rsidP="00A40281">
            <w:pPr>
              <w:rPr>
                <w:sz w:val="16"/>
                <w:szCs w:val="16"/>
              </w:rPr>
            </w:pPr>
            <w:r w:rsidRPr="00CE1853">
              <w:rPr>
                <w:sz w:val="16"/>
                <w:szCs w:val="16"/>
              </w:rPr>
              <w:t>To know vocabulary taught in year 1 and 2.</w:t>
            </w:r>
          </w:p>
          <w:p w:rsidR="00BE1B0B" w:rsidRPr="00CE1853" w:rsidRDefault="00BE1B0B" w:rsidP="00A40281">
            <w:pPr>
              <w:rPr>
                <w:sz w:val="16"/>
                <w:szCs w:val="16"/>
              </w:rPr>
            </w:pPr>
            <w:r w:rsidRPr="00CE1853">
              <w:rPr>
                <w:sz w:val="16"/>
                <w:szCs w:val="16"/>
              </w:rPr>
              <w:t xml:space="preserve">Adverb, Preposition, Conjunction, Word family, Prefix, Clause, Subordinate Clause, Direct Speech, Consonant, Letter, Vowel, Vowel Letter, Inverted Commas </w:t>
            </w:r>
          </w:p>
        </w:tc>
      </w:tr>
      <w:tr w:rsidR="00B82379" w:rsidRPr="00CE1853" w:rsidTr="00EF3A27">
        <w:trPr>
          <w:trHeight w:val="4921"/>
        </w:trPr>
        <w:tc>
          <w:tcPr>
            <w:tcW w:w="2202" w:type="dxa"/>
          </w:tcPr>
          <w:p w:rsidR="00B82379" w:rsidRPr="00CE1853" w:rsidRDefault="00B82379">
            <w:pPr>
              <w:rPr>
                <w:sz w:val="16"/>
                <w:szCs w:val="16"/>
              </w:rPr>
            </w:pPr>
            <w:r w:rsidRPr="00CE1853">
              <w:rPr>
                <w:sz w:val="16"/>
                <w:szCs w:val="16"/>
              </w:rPr>
              <w:t>Year 4</w:t>
            </w:r>
          </w:p>
          <w:p w:rsidR="00BE1B0B" w:rsidRPr="00CE1853" w:rsidRDefault="00BE1B0B" w:rsidP="00BE1B0B">
            <w:pPr>
              <w:rPr>
                <w:sz w:val="14"/>
                <w:szCs w:val="14"/>
              </w:rPr>
            </w:pPr>
            <w:r w:rsidRPr="00CE1853">
              <w:rPr>
                <w:sz w:val="14"/>
                <w:szCs w:val="14"/>
              </w:rPr>
              <w:t>To use noun phrases expanded by the addition of modifying adjectives, nouns and preposition phrases</w:t>
            </w:r>
          </w:p>
          <w:p w:rsidR="00BE1B0B" w:rsidRPr="00CE1853" w:rsidRDefault="00BE1B0B" w:rsidP="00BE1B0B">
            <w:pPr>
              <w:rPr>
                <w:sz w:val="14"/>
                <w:szCs w:val="14"/>
              </w:rPr>
            </w:pPr>
          </w:p>
          <w:p w:rsidR="00BE1B0B" w:rsidRPr="00CE1853" w:rsidRDefault="00BE1B0B" w:rsidP="00BE1B0B">
            <w:pPr>
              <w:rPr>
                <w:sz w:val="14"/>
                <w:szCs w:val="14"/>
              </w:rPr>
            </w:pPr>
            <w:r w:rsidRPr="00CE1853">
              <w:rPr>
                <w:sz w:val="14"/>
                <w:szCs w:val="14"/>
              </w:rPr>
              <w:t xml:space="preserve">To use fronted adverbials </w:t>
            </w:r>
          </w:p>
          <w:p w:rsidR="00BE1B0B" w:rsidRPr="00CE1853" w:rsidRDefault="00BE1B0B" w:rsidP="00BE1B0B">
            <w:pPr>
              <w:rPr>
                <w:sz w:val="14"/>
                <w:szCs w:val="14"/>
              </w:rPr>
            </w:pPr>
          </w:p>
          <w:p w:rsidR="00BE1B0B" w:rsidRPr="00CE1853" w:rsidRDefault="00BE1B0B" w:rsidP="00BE1B0B">
            <w:pPr>
              <w:rPr>
                <w:sz w:val="14"/>
                <w:szCs w:val="14"/>
              </w:rPr>
            </w:pPr>
            <w:r w:rsidRPr="00CE1853">
              <w:rPr>
                <w:sz w:val="14"/>
                <w:szCs w:val="14"/>
              </w:rPr>
              <w:t>To use paragraphs to organise ideas around a theme</w:t>
            </w:r>
          </w:p>
          <w:p w:rsidR="00BE1B0B" w:rsidRPr="00CE1853" w:rsidRDefault="00BE1B0B" w:rsidP="00BE1B0B">
            <w:pPr>
              <w:rPr>
                <w:sz w:val="14"/>
                <w:szCs w:val="14"/>
              </w:rPr>
            </w:pPr>
          </w:p>
          <w:p w:rsidR="00BE1B0B" w:rsidRPr="00CE1853" w:rsidRDefault="00BE1B0B" w:rsidP="00BE1B0B">
            <w:pPr>
              <w:rPr>
                <w:sz w:val="14"/>
                <w:szCs w:val="14"/>
              </w:rPr>
            </w:pPr>
            <w:r w:rsidRPr="00CE1853">
              <w:rPr>
                <w:sz w:val="14"/>
                <w:szCs w:val="14"/>
              </w:rPr>
              <w:t xml:space="preserve">To use the appropriate choice of the pronoun or noun within and across sentences to aid cohesion and avoid repetition. </w:t>
            </w:r>
          </w:p>
          <w:p w:rsidR="00BE1B0B" w:rsidRPr="00CE1853" w:rsidRDefault="00BE1B0B" w:rsidP="00BE1B0B">
            <w:pPr>
              <w:rPr>
                <w:sz w:val="14"/>
                <w:szCs w:val="14"/>
              </w:rPr>
            </w:pPr>
          </w:p>
          <w:p w:rsidR="00BE1B0B" w:rsidRPr="00CE1853" w:rsidRDefault="00BE1B0B" w:rsidP="00BE1B0B">
            <w:pPr>
              <w:rPr>
                <w:sz w:val="14"/>
                <w:szCs w:val="14"/>
              </w:rPr>
            </w:pPr>
            <w:r w:rsidRPr="00CE1853">
              <w:rPr>
                <w:sz w:val="14"/>
                <w:szCs w:val="14"/>
              </w:rPr>
              <w:t xml:space="preserve">To use inverted commas and other punctuation to indicate direct speech. </w:t>
            </w:r>
          </w:p>
          <w:p w:rsidR="00BE1B0B" w:rsidRPr="00CE1853" w:rsidRDefault="00BE1B0B" w:rsidP="00BE1B0B">
            <w:pPr>
              <w:rPr>
                <w:sz w:val="14"/>
                <w:szCs w:val="14"/>
              </w:rPr>
            </w:pPr>
          </w:p>
          <w:p w:rsidR="00BE1B0B" w:rsidRPr="00CE1853" w:rsidRDefault="00BE1B0B" w:rsidP="00BE1B0B">
            <w:pPr>
              <w:rPr>
                <w:sz w:val="14"/>
                <w:szCs w:val="14"/>
              </w:rPr>
            </w:pPr>
            <w:r w:rsidRPr="00CE1853">
              <w:rPr>
                <w:sz w:val="14"/>
                <w:szCs w:val="14"/>
              </w:rPr>
              <w:t xml:space="preserve">To use apostrophes to mark singular and plural possession. </w:t>
            </w:r>
          </w:p>
          <w:p w:rsidR="00BE1B0B" w:rsidRPr="00CE1853" w:rsidRDefault="00BE1B0B" w:rsidP="00BE1B0B">
            <w:pPr>
              <w:rPr>
                <w:sz w:val="14"/>
                <w:szCs w:val="14"/>
              </w:rPr>
            </w:pPr>
          </w:p>
          <w:p w:rsidR="000C0426" w:rsidRPr="00CE1853" w:rsidRDefault="00BE1B0B" w:rsidP="000C0426">
            <w:pPr>
              <w:rPr>
                <w:sz w:val="16"/>
                <w:szCs w:val="16"/>
              </w:rPr>
            </w:pPr>
            <w:r w:rsidRPr="00CE1853">
              <w:rPr>
                <w:sz w:val="14"/>
                <w:szCs w:val="14"/>
              </w:rPr>
              <w:t>To use commas after fronted adverbials.</w:t>
            </w:r>
          </w:p>
        </w:tc>
        <w:tc>
          <w:tcPr>
            <w:tcW w:w="2202" w:type="dxa"/>
          </w:tcPr>
          <w:p w:rsidR="00BF542C" w:rsidRPr="00CE1853" w:rsidRDefault="00BF542C" w:rsidP="00BF542C">
            <w:pPr>
              <w:rPr>
                <w:sz w:val="16"/>
                <w:szCs w:val="16"/>
              </w:rPr>
            </w:pPr>
            <w:r w:rsidRPr="00CE1853">
              <w:rPr>
                <w:sz w:val="16"/>
                <w:szCs w:val="16"/>
              </w:rPr>
              <w:t>To use paragraphs to organise ideas around a theme</w:t>
            </w:r>
          </w:p>
          <w:p w:rsidR="00BF542C" w:rsidRPr="00CE1853" w:rsidRDefault="00BF542C" w:rsidP="00232F4D">
            <w:pPr>
              <w:rPr>
                <w:sz w:val="16"/>
                <w:szCs w:val="16"/>
              </w:rPr>
            </w:pPr>
          </w:p>
          <w:p w:rsidR="00232F4D" w:rsidRPr="00CE1853" w:rsidRDefault="00232F4D" w:rsidP="00232F4D">
            <w:pPr>
              <w:rPr>
                <w:sz w:val="16"/>
                <w:szCs w:val="16"/>
              </w:rPr>
            </w:pPr>
            <w:r w:rsidRPr="00CE1853">
              <w:rPr>
                <w:sz w:val="16"/>
                <w:szCs w:val="16"/>
              </w:rPr>
              <w:t>To use noun phrases expanded by the addition of modifying adjectives, nouns and preposition phrases</w:t>
            </w:r>
          </w:p>
          <w:p w:rsidR="00232F4D" w:rsidRPr="00CE1853" w:rsidRDefault="00232F4D" w:rsidP="00232F4D">
            <w:pPr>
              <w:rPr>
                <w:sz w:val="16"/>
                <w:szCs w:val="16"/>
              </w:rPr>
            </w:pPr>
          </w:p>
          <w:p w:rsidR="00232F4D" w:rsidRPr="00CE1853" w:rsidRDefault="00232F4D" w:rsidP="00232F4D">
            <w:pPr>
              <w:rPr>
                <w:sz w:val="16"/>
                <w:szCs w:val="16"/>
              </w:rPr>
            </w:pPr>
            <w:r w:rsidRPr="00CE1853">
              <w:rPr>
                <w:sz w:val="16"/>
                <w:szCs w:val="16"/>
              </w:rPr>
              <w:t>To develop adjective use ensuring that the correct tone is achieved through vocabulary choices</w:t>
            </w:r>
          </w:p>
          <w:p w:rsidR="00232F4D" w:rsidRPr="00CE1853" w:rsidRDefault="00232F4D" w:rsidP="00232F4D">
            <w:pPr>
              <w:rPr>
                <w:sz w:val="16"/>
                <w:szCs w:val="16"/>
              </w:rPr>
            </w:pPr>
          </w:p>
          <w:p w:rsidR="00232F4D" w:rsidRPr="00CE1853" w:rsidRDefault="00232F4D" w:rsidP="00232F4D">
            <w:pPr>
              <w:rPr>
                <w:sz w:val="16"/>
                <w:szCs w:val="16"/>
              </w:rPr>
            </w:pPr>
            <w:r w:rsidRPr="00CE1853">
              <w:rPr>
                <w:sz w:val="16"/>
                <w:szCs w:val="16"/>
              </w:rPr>
              <w:t xml:space="preserve">To use fronted adverbials </w:t>
            </w:r>
          </w:p>
          <w:p w:rsidR="00232F4D" w:rsidRPr="00CE1853" w:rsidRDefault="00232F4D" w:rsidP="00232F4D">
            <w:pPr>
              <w:rPr>
                <w:sz w:val="16"/>
                <w:szCs w:val="16"/>
              </w:rPr>
            </w:pPr>
            <w:r w:rsidRPr="00CE1853">
              <w:rPr>
                <w:sz w:val="16"/>
                <w:szCs w:val="16"/>
              </w:rPr>
              <w:t>To know what adverbial openers are and use them independently within writing</w:t>
            </w:r>
          </w:p>
          <w:p w:rsidR="00232F4D" w:rsidRPr="00CE1853" w:rsidRDefault="00232F4D" w:rsidP="00232F4D">
            <w:pPr>
              <w:rPr>
                <w:sz w:val="16"/>
                <w:szCs w:val="16"/>
              </w:rPr>
            </w:pPr>
          </w:p>
          <w:p w:rsidR="00232F4D" w:rsidRPr="00CE1853" w:rsidRDefault="00232F4D" w:rsidP="00232F4D">
            <w:pPr>
              <w:rPr>
                <w:sz w:val="16"/>
                <w:szCs w:val="16"/>
              </w:rPr>
            </w:pPr>
            <w:r w:rsidRPr="00CE1853">
              <w:rPr>
                <w:sz w:val="16"/>
                <w:szCs w:val="16"/>
              </w:rPr>
              <w:t>To use commas after fronted adverbials</w:t>
            </w:r>
          </w:p>
          <w:p w:rsidR="00232F4D" w:rsidRPr="00CE1853" w:rsidRDefault="00232F4D" w:rsidP="00232F4D">
            <w:pPr>
              <w:rPr>
                <w:sz w:val="16"/>
                <w:szCs w:val="16"/>
              </w:rPr>
            </w:pPr>
          </w:p>
          <w:p w:rsidR="00232F4D" w:rsidRPr="00CE1853" w:rsidRDefault="00232F4D" w:rsidP="00232F4D">
            <w:pPr>
              <w:rPr>
                <w:sz w:val="16"/>
                <w:szCs w:val="16"/>
              </w:rPr>
            </w:pPr>
          </w:p>
          <w:p w:rsidR="00232F4D" w:rsidRPr="00CE1853" w:rsidRDefault="00232F4D" w:rsidP="0074526E">
            <w:pPr>
              <w:rPr>
                <w:sz w:val="16"/>
                <w:szCs w:val="16"/>
              </w:rPr>
            </w:pPr>
          </w:p>
          <w:p w:rsidR="00232F4D" w:rsidRPr="00CE1853" w:rsidRDefault="00232F4D" w:rsidP="0074526E">
            <w:pPr>
              <w:rPr>
                <w:sz w:val="16"/>
                <w:szCs w:val="16"/>
              </w:rPr>
            </w:pPr>
          </w:p>
          <w:p w:rsidR="003A5190" w:rsidRPr="00CE1853" w:rsidRDefault="003A5190">
            <w:pPr>
              <w:rPr>
                <w:sz w:val="16"/>
                <w:szCs w:val="16"/>
              </w:rPr>
            </w:pPr>
          </w:p>
          <w:p w:rsidR="00DD2F3B" w:rsidRPr="00CE1853" w:rsidRDefault="00DD2F3B">
            <w:pPr>
              <w:rPr>
                <w:sz w:val="16"/>
                <w:szCs w:val="16"/>
              </w:rPr>
            </w:pPr>
          </w:p>
        </w:tc>
        <w:tc>
          <w:tcPr>
            <w:tcW w:w="2203" w:type="dxa"/>
          </w:tcPr>
          <w:p w:rsidR="00CE1853" w:rsidRPr="00CE1853" w:rsidRDefault="00CE1853" w:rsidP="00CE1853">
            <w:pPr>
              <w:rPr>
                <w:sz w:val="16"/>
                <w:szCs w:val="16"/>
              </w:rPr>
            </w:pPr>
            <w:r w:rsidRPr="00CE1853">
              <w:rPr>
                <w:sz w:val="16"/>
                <w:szCs w:val="16"/>
              </w:rPr>
              <w:t>To use paragraphs to organise ideas around a theme</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use the appropriate choice of the pronoun or noun within and across sentences to aid cohesion and avoid repetition</w:t>
            </w:r>
          </w:p>
          <w:p w:rsidR="00CE1853" w:rsidRPr="00CE1853" w:rsidRDefault="00CE1853" w:rsidP="00CE1853">
            <w:pPr>
              <w:rPr>
                <w:sz w:val="16"/>
                <w:szCs w:val="16"/>
              </w:rPr>
            </w:pPr>
          </w:p>
          <w:p w:rsidR="00232F4D" w:rsidRPr="00CE1853" w:rsidRDefault="00232F4D" w:rsidP="00CE1853">
            <w:pPr>
              <w:rPr>
                <w:sz w:val="16"/>
                <w:szCs w:val="16"/>
              </w:rPr>
            </w:pPr>
          </w:p>
        </w:tc>
        <w:tc>
          <w:tcPr>
            <w:tcW w:w="2202" w:type="dxa"/>
          </w:tcPr>
          <w:p w:rsidR="00BF542C" w:rsidRPr="00CE1853" w:rsidRDefault="00BF542C" w:rsidP="00BF542C">
            <w:pPr>
              <w:rPr>
                <w:sz w:val="16"/>
                <w:szCs w:val="16"/>
              </w:rPr>
            </w:pPr>
            <w:r w:rsidRPr="00CE1853">
              <w:rPr>
                <w:sz w:val="16"/>
                <w:szCs w:val="16"/>
              </w:rPr>
              <w:t>To use paragraphs to organise ideas around a theme</w:t>
            </w:r>
          </w:p>
          <w:p w:rsidR="00BF542C" w:rsidRPr="00CE1853" w:rsidRDefault="00BF542C" w:rsidP="00232F4D">
            <w:pPr>
              <w:rPr>
                <w:sz w:val="16"/>
                <w:szCs w:val="16"/>
              </w:rPr>
            </w:pPr>
          </w:p>
          <w:p w:rsidR="00232F4D" w:rsidRPr="00CE1853" w:rsidRDefault="00232F4D" w:rsidP="00232F4D">
            <w:pPr>
              <w:rPr>
                <w:sz w:val="16"/>
                <w:szCs w:val="16"/>
              </w:rPr>
            </w:pPr>
            <w:r w:rsidRPr="00CE1853">
              <w:rPr>
                <w:sz w:val="16"/>
                <w:szCs w:val="16"/>
              </w:rPr>
              <w:t>To use noun phrases expanded by the addition of modifying adjectives, nouns and preposition phrases</w:t>
            </w:r>
          </w:p>
          <w:p w:rsidR="00232F4D" w:rsidRPr="00CE1853" w:rsidRDefault="00232F4D" w:rsidP="00232F4D">
            <w:pPr>
              <w:rPr>
                <w:sz w:val="16"/>
                <w:szCs w:val="16"/>
              </w:rPr>
            </w:pPr>
          </w:p>
          <w:p w:rsidR="00232F4D" w:rsidRPr="00CE1853" w:rsidRDefault="00232F4D" w:rsidP="00232F4D">
            <w:pPr>
              <w:rPr>
                <w:sz w:val="16"/>
                <w:szCs w:val="16"/>
              </w:rPr>
            </w:pPr>
            <w:r w:rsidRPr="00CE1853">
              <w:rPr>
                <w:sz w:val="16"/>
                <w:szCs w:val="16"/>
              </w:rPr>
              <w:t>To develop the use of prepositional phrases to develop continuity and placement of ideas within writing</w:t>
            </w:r>
          </w:p>
          <w:p w:rsidR="00232F4D" w:rsidRPr="00CE1853" w:rsidRDefault="00232F4D" w:rsidP="00232F4D">
            <w:pPr>
              <w:rPr>
                <w:sz w:val="16"/>
                <w:szCs w:val="16"/>
              </w:rPr>
            </w:pPr>
          </w:p>
          <w:p w:rsidR="00232F4D" w:rsidRPr="00CE1853" w:rsidRDefault="00232F4D" w:rsidP="00232F4D">
            <w:pPr>
              <w:rPr>
                <w:sz w:val="16"/>
                <w:szCs w:val="16"/>
              </w:rPr>
            </w:pPr>
            <w:r w:rsidRPr="00CE1853">
              <w:rPr>
                <w:sz w:val="16"/>
                <w:szCs w:val="16"/>
              </w:rPr>
              <w:t>To know what a pronoun is</w:t>
            </w:r>
          </w:p>
          <w:p w:rsidR="00232F4D" w:rsidRPr="00CE1853" w:rsidRDefault="00232F4D" w:rsidP="00232F4D">
            <w:pPr>
              <w:rPr>
                <w:sz w:val="16"/>
                <w:szCs w:val="16"/>
              </w:rPr>
            </w:pPr>
            <w:r w:rsidRPr="00CE1853">
              <w:rPr>
                <w:sz w:val="16"/>
                <w:szCs w:val="16"/>
              </w:rPr>
              <w:t>To be able to select pronouns for use within sentences</w:t>
            </w:r>
          </w:p>
          <w:p w:rsidR="009137D3" w:rsidRPr="00CE1853" w:rsidRDefault="00232F4D" w:rsidP="00232F4D">
            <w:pPr>
              <w:rPr>
                <w:sz w:val="16"/>
                <w:szCs w:val="16"/>
              </w:rPr>
            </w:pPr>
            <w:r w:rsidRPr="00CE1853">
              <w:rPr>
                <w:sz w:val="16"/>
                <w:szCs w:val="16"/>
              </w:rPr>
              <w:t xml:space="preserve">To be able to use pronouns within sentences </w:t>
            </w:r>
          </w:p>
          <w:p w:rsidR="009137D3" w:rsidRPr="00CE1853" w:rsidRDefault="009137D3" w:rsidP="00232F4D">
            <w:pPr>
              <w:rPr>
                <w:sz w:val="16"/>
                <w:szCs w:val="16"/>
              </w:rPr>
            </w:pPr>
          </w:p>
          <w:p w:rsidR="00232F4D" w:rsidRPr="00CE1853" w:rsidRDefault="00232F4D" w:rsidP="00232F4D">
            <w:pPr>
              <w:rPr>
                <w:sz w:val="16"/>
                <w:szCs w:val="16"/>
              </w:rPr>
            </w:pPr>
          </w:p>
          <w:p w:rsidR="00232F4D" w:rsidRPr="00CE1853" w:rsidRDefault="00232F4D" w:rsidP="00232F4D">
            <w:pPr>
              <w:rPr>
                <w:sz w:val="16"/>
                <w:szCs w:val="16"/>
              </w:rPr>
            </w:pPr>
          </w:p>
          <w:p w:rsidR="009575CF" w:rsidRPr="00CE1853" w:rsidRDefault="009575CF" w:rsidP="009575CF">
            <w:pPr>
              <w:rPr>
                <w:sz w:val="16"/>
                <w:szCs w:val="16"/>
              </w:rPr>
            </w:pPr>
          </w:p>
          <w:p w:rsidR="00232F4D" w:rsidRPr="00CE1853" w:rsidRDefault="00232F4D" w:rsidP="0074526E">
            <w:pPr>
              <w:rPr>
                <w:sz w:val="16"/>
                <w:szCs w:val="16"/>
              </w:rPr>
            </w:pPr>
          </w:p>
          <w:p w:rsidR="00DD2F3B" w:rsidRPr="00CE1853" w:rsidRDefault="00DD2F3B" w:rsidP="00DD2F3B">
            <w:pPr>
              <w:rPr>
                <w:sz w:val="16"/>
                <w:szCs w:val="16"/>
              </w:rPr>
            </w:pPr>
          </w:p>
        </w:tc>
        <w:tc>
          <w:tcPr>
            <w:tcW w:w="2203" w:type="dxa"/>
          </w:tcPr>
          <w:p w:rsidR="00CE1853" w:rsidRPr="00CE1853" w:rsidRDefault="00CE1853" w:rsidP="00CE1853">
            <w:pPr>
              <w:rPr>
                <w:sz w:val="16"/>
                <w:szCs w:val="16"/>
              </w:rPr>
            </w:pPr>
            <w:r w:rsidRPr="00CE1853">
              <w:rPr>
                <w:sz w:val="16"/>
                <w:szCs w:val="16"/>
              </w:rPr>
              <w:t>To use paragraphs to organise ideas around a theme</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use inverted commas and other punctuation to indicate direct speech</w:t>
            </w:r>
          </w:p>
          <w:p w:rsidR="00CE1853" w:rsidRPr="00CE1853" w:rsidRDefault="00CE1853" w:rsidP="00CE1853">
            <w:pPr>
              <w:rPr>
                <w:sz w:val="16"/>
                <w:szCs w:val="16"/>
              </w:rPr>
            </w:pPr>
            <w:r w:rsidRPr="00CE1853">
              <w:rPr>
                <w:sz w:val="16"/>
                <w:szCs w:val="16"/>
              </w:rPr>
              <w:t>To use the term inverted commas</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know the basic conventions of speech punctuation through:</w:t>
            </w:r>
          </w:p>
          <w:p w:rsidR="00CE1853" w:rsidRPr="00CE1853" w:rsidRDefault="00CE1853" w:rsidP="00CE1853">
            <w:pPr>
              <w:rPr>
                <w:sz w:val="16"/>
                <w:szCs w:val="16"/>
              </w:rPr>
            </w:pPr>
            <w:r w:rsidRPr="00CE1853">
              <w:rPr>
                <w:sz w:val="16"/>
                <w:szCs w:val="16"/>
              </w:rPr>
              <w:t>-beginning to use in own writing</w:t>
            </w:r>
          </w:p>
          <w:p w:rsidR="00CE1853" w:rsidRPr="00CE1853" w:rsidRDefault="00CE1853" w:rsidP="00CE1853">
            <w:pPr>
              <w:rPr>
                <w:sz w:val="16"/>
                <w:szCs w:val="16"/>
              </w:rPr>
            </w:pPr>
            <w:r w:rsidRPr="00CE1853">
              <w:rPr>
                <w:sz w:val="16"/>
                <w:szCs w:val="16"/>
              </w:rPr>
              <w:t>-using capital letters to mark the start of direct speech</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use apostrophes to mark singular and plural possession</w:t>
            </w:r>
          </w:p>
          <w:p w:rsidR="00BB5B21" w:rsidRPr="00CE1853" w:rsidRDefault="00BB5B21" w:rsidP="00CE1853">
            <w:pPr>
              <w:rPr>
                <w:sz w:val="16"/>
                <w:szCs w:val="16"/>
              </w:rPr>
            </w:pPr>
          </w:p>
        </w:tc>
        <w:tc>
          <w:tcPr>
            <w:tcW w:w="2202" w:type="dxa"/>
          </w:tcPr>
          <w:p w:rsidR="00CE1853" w:rsidRPr="00CE1853" w:rsidRDefault="00CE1853" w:rsidP="00CE1853">
            <w:pPr>
              <w:rPr>
                <w:sz w:val="16"/>
                <w:szCs w:val="16"/>
              </w:rPr>
            </w:pPr>
            <w:r w:rsidRPr="00CE1853">
              <w:rPr>
                <w:sz w:val="16"/>
                <w:szCs w:val="16"/>
              </w:rPr>
              <w:t>To use paragraphs to organise ideas around a theme</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use noun phrases expanded by the addition of modifying adjectives, nouns and preposition phrases</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develop the use of nouns to ensure that consistency and clarity is achieved throughout writing</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 xml:space="preserve">To use fronted adverbials </w:t>
            </w:r>
          </w:p>
          <w:p w:rsidR="00CE1853" w:rsidRPr="00CE1853" w:rsidRDefault="00CE1853" w:rsidP="00CE1853">
            <w:pPr>
              <w:rPr>
                <w:sz w:val="16"/>
                <w:szCs w:val="16"/>
              </w:rPr>
            </w:pPr>
            <w:r w:rsidRPr="00CE1853">
              <w:rPr>
                <w:sz w:val="16"/>
                <w:szCs w:val="16"/>
              </w:rPr>
              <w:t>To know what adverbial openers are and use them independently within writing</w:t>
            </w:r>
          </w:p>
          <w:p w:rsidR="00CE1853" w:rsidRPr="00CE1853" w:rsidRDefault="00CE1853" w:rsidP="00CE1853">
            <w:pPr>
              <w:rPr>
                <w:sz w:val="16"/>
                <w:szCs w:val="16"/>
              </w:rPr>
            </w:pPr>
          </w:p>
          <w:p w:rsidR="00CE1853" w:rsidRPr="00CE1853" w:rsidRDefault="00CE1853" w:rsidP="00CE1853">
            <w:pPr>
              <w:rPr>
                <w:sz w:val="16"/>
                <w:szCs w:val="16"/>
              </w:rPr>
            </w:pPr>
            <w:r w:rsidRPr="00CE1853">
              <w:rPr>
                <w:sz w:val="16"/>
                <w:szCs w:val="16"/>
              </w:rPr>
              <w:t>To use commas after fronted adverbials</w:t>
            </w:r>
          </w:p>
          <w:p w:rsidR="009137D3" w:rsidRPr="00CE1853" w:rsidRDefault="009137D3" w:rsidP="009137D3">
            <w:pPr>
              <w:rPr>
                <w:sz w:val="16"/>
                <w:szCs w:val="16"/>
              </w:rPr>
            </w:pPr>
          </w:p>
          <w:p w:rsidR="00DD2F3B" w:rsidRPr="00CE1853" w:rsidRDefault="00DD2F3B" w:rsidP="009137D3">
            <w:pPr>
              <w:rPr>
                <w:sz w:val="16"/>
                <w:szCs w:val="16"/>
              </w:rPr>
            </w:pPr>
          </w:p>
        </w:tc>
        <w:tc>
          <w:tcPr>
            <w:tcW w:w="2203" w:type="dxa"/>
          </w:tcPr>
          <w:p w:rsidR="00BF542C" w:rsidRPr="00CE1853" w:rsidRDefault="00BF542C" w:rsidP="009137D3">
            <w:pPr>
              <w:rPr>
                <w:sz w:val="16"/>
                <w:szCs w:val="16"/>
              </w:rPr>
            </w:pPr>
            <w:r w:rsidRPr="00CE1853">
              <w:rPr>
                <w:sz w:val="16"/>
                <w:szCs w:val="16"/>
              </w:rPr>
              <w:t>To use paragraphs to organise ideas around a theme</w:t>
            </w:r>
          </w:p>
          <w:p w:rsidR="00BF542C" w:rsidRPr="00CE1853" w:rsidRDefault="00BF542C" w:rsidP="009137D3">
            <w:pPr>
              <w:rPr>
                <w:sz w:val="16"/>
                <w:szCs w:val="16"/>
              </w:rPr>
            </w:pPr>
          </w:p>
          <w:p w:rsidR="009137D3" w:rsidRPr="00CE1853" w:rsidRDefault="009137D3" w:rsidP="009137D3">
            <w:pPr>
              <w:rPr>
                <w:sz w:val="16"/>
                <w:szCs w:val="16"/>
              </w:rPr>
            </w:pPr>
            <w:r w:rsidRPr="00CE1853">
              <w:rPr>
                <w:sz w:val="16"/>
                <w:szCs w:val="16"/>
              </w:rPr>
              <w:t>To use inverted commas and other punctuation to indicate direct speech</w:t>
            </w:r>
          </w:p>
          <w:p w:rsidR="009137D3" w:rsidRPr="00CE1853" w:rsidRDefault="009137D3" w:rsidP="009137D3">
            <w:pPr>
              <w:rPr>
                <w:sz w:val="16"/>
                <w:szCs w:val="16"/>
              </w:rPr>
            </w:pPr>
            <w:r w:rsidRPr="00CE1853">
              <w:rPr>
                <w:sz w:val="16"/>
                <w:szCs w:val="16"/>
              </w:rPr>
              <w:t>To use the term inverted commas</w:t>
            </w:r>
          </w:p>
          <w:p w:rsidR="009137D3" w:rsidRPr="00CE1853" w:rsidRDefault="009137D3" w:rsidP="009137D3">
            <w:pPr>
              <w:rPr>
                <w:sz w:val="16"/>
                <w:szCs w:val="16"/>
              </w:rPr>
            </w:pPr>
          </w:p>
          <w:p w:rsidR="009137D3" w:rsidRPr="00CE1853" w:rsidRDefault="009137D3" w:rsidP="009137D3">
            <w:pPr>
              <w:rPr>
                <w:sz w:val="16"/>
                <w:szCs w:val="16"/>
              </w:rPr>
            </w:pPr>
            <w:r w:rsidRPr="00CE1853">
              <w:rPr>
                <w:sz w:val="16"/>
                <w:szCs w:val="16"/>
              </w:rPr>
              <w:t>To know the basic conventions of speech punctuation through:</w:t>
            </w:r>
          </w:p>
          <w:p w:rsidR="009137D3" w:rsidRPr="00CE1853" w:rsidRDefault="009137D3" w:rsidP="009137D3">
            <w:pPr>
              <w:rPr>
                <w:sz w:val="16"/>
                <w:szCs w:val="16"/>
              </w:rPr>
            </w:pPr>
            <w:r w:rsidRPr="00CE1853">
              <w:rPr>
                <w:sz w:val="16"/>
                <w:szCs w:val="16"/>
              </w:rPr>
              <w:t>-beginning to use in own writing</w:t>
            </w:r>
          </w:p>
          <w:p w:rsidR="009137D3" w:rsidRPr="00CE1853" w:rsidRDefault="009137D3" w:rsidP="009137D3">
            <w:pPr>
              <w:rPr>
                <w:sz w:val="16"/>
                <w:szCs w:val="16"/>
              </w:rPr>
            </w:pPr>
            <w:r w:rsidRPr="00CE1853">
              <w:rPr>
                <w:sz w:val="16"/>
                <w:szCs w:val="16"/>
              </w:rPr>
              <w:t>-using capital letters to mark the start of direct speech</w:t>
            </w:r>
          </w:p>
          <w:p w:rsidR="009137D3" w:rsidRPr="00CE1853" w:rsidRDefault="009137D3" w:rsidP="009137D3">
            <w:pPr>
              <w:rPr>
                <w:sz w:val="16"/>
                <w:szCs w:val="16"/>
              </w:rPr>
            </w:pPr>
          </w:p>
          <w:p w:rsidR="009137D3" w:rsidRPr="00CE1853" w:rsidRDefault="009137D3" w:rsidP="009137D3">
            <w:pPr>
              <w:rPr>
                <w:sz w:val="16"/>
                <w:szCs w:val="16"/>
              </w:rPr>
            </w:pPr>
            <w:r w:rsidRPr="00CE1853">
              <w:rPr>
                <w:sz w:val="16"/>
                <w:szCs w:val="16"/>
              </w:rPr>
              <w:t>To use apostrophes to mark singular and plural possession</w:t>
            </w:r>
          </w:p>
          <w:p w:rsidR="009137D3" w:rsidRPr="00CE1853" w:rsidRDefault="009137D3" w:rsidP="009137D3">
            <w:pPr>
              <w:rPr>
                <w:sz w:val="16"/>
                <w:szCs w:val="16"/>
              </w:rPr>
            </w:pPr>
          </w:p>
          <w:p w:rsidR="009137D3" w:rsidRPr="00CE1853" w:rsidRDefault="009137D3" w:rsidP="009137D3">
            <w:pPr>
              <w:rPr>
                <w:sz w:val="16"/>
                <w:szCs w:val="16"/>
              </w:rPr>
            </w:pPr>
          </w:p>
          <w:p w:rsidR="00AF5931" w:rsidRPr="00CE1853" w:rsidRDefault="00AF5931" w:rsidP="009137D3">
            <w:pPr>
              <w:rPr>
                <w:sz w:val="16"/>
                <w:szCs w:val="16"/>
              </w:rPr>
            </w:pPr>
          </w:p>
        </w:tc>
      </w:tr>
      <w:tr w:rsidR="00131AA8" w:rsidRPr="00CE1853" w:rsidTr="00F259C9">
        <w:tc>
          <w:tcPr>
            <w:tcW w:w="2202" w:type="dxa"/>
          </w:tcPr>
          <w:p w:rsidR="00131AA8" w:rsidRPr="00CE1853" w:rsidRDefault="00131AA8">
            <w:pPr>
              <w:rPr>
                <w:sz w:val="16"/>
                <w:szCs w:val="16"/>
              </w:rPr>
            </w:pPr>
            <w:r w:rsidRPr="00CE1853">
              <w:rPr>
                <w:sz w:val="16"/>
                <w:szCs w:val="16"/>
              </w:rPr>
              <w:lastRenderedPageBreak/>
              <w:t>Vocabulary</w:t>
            </w:r>
          </w:p>
        </w:tc>
        <w:tc>
          <w:tcPr>
            <w:tcW w:w="13215" w:type="dxa"/>
            <w:gridSpan w:val="6"/>
          </w:tcPr>
          <w:p w:rsidR="00131AA8" w:rsidRPr="00CE1853" w:rsidRDefault="00232F4D">
            <w:pPr>
              <w:rPr>
                <w:sz w:val="16"/>
                <w:szCs w:val="16"/>
              </w:rPr>
            </w:pPr>
            <w:r w:rsidRPr="00CE1853">
              <w:rPr>
                <w:sz w:val="16"/>
                <w:szCs w:val="16"/>
              </w:rPr>
              <w:t>To know vocabulary taught in year 1, 2 and 3.</w:t>
            </w:r>
          </w:p>
          <w:p w:rsidR="00232F4D" w:rsidRPr="00CE1853" w:rsidRDefault="00232F4D">
            <w:pPr>
              <w:rPr>
                <w:sz w:val="16"/>
                <w:szCs w:val="16"/>
              </w:rPr>
            </w:pPr>
            <w:r w:rsidRPr="00CE1853">
              <w:rPr>
                <w:sz w:val="16"/>
                <w:szCs w:val="16"/>
              </w:rPr>
              <w:t>Determiner, Pronoun, Possessive pronoun, Adverbial</w:t>
            </w:r>
          </w:p>
        </w:tc>
      </w:tr>
      <w:tr w:rsidR="00B82379" w:rsidRPr="00CE1853" w:rsidTr="00F259C9">
        <w:tc>
          <w:tcPr>
            <w:tcW w:w="2202" w:type="dxa"/>
          </w:tcPr>
          <w:p w:rsidR="00B82379" w:rsidRPr="00CE1853" w:rsidRDefault="00B82379">
            <w:pPr>
              <w:rPr>
                <w:sz w:val="14"/>
                <w:szCs w:val="14"/>
              </w:rPr>
            </w:pPr>
            <w:r w:rsidRPr="00CE1853">
              <w:rPr>
                <w:sz w:val="14"/>
                <w:szCs w:val="14"/>
              </w:rPr>
              <w:t>Year 5</w:t>
            </w:r>
          </w:p>
          <w:p w:rsidR="001C1586" w:rsidRPr="00CE1853" w:rsidRDefault="001C1586">
            <w:pPr>
              <w:rPr>
                <w:sz w:val="14"/>
                <w:szCs w:val="14"/>
              </w:rPr>
            </w:pPr>
          </w:p>
          <w:p w:rsidR="0056137F" w:rsidRPr="00CE1853" w:rsidRDefault="0094227E">
            <w:pPr>
              <w:rPr>
                <w:sz w:val="14"/>
                <w:szCs w:val="14"/>
              </w:rPr>
            </w:pPr>
            <w:r w:rsidRPr="00CE1853">
              <w:rPr>
                <w:sz w:val="14"/>
                <w:szCs w:val="14"/>
              </w:rPr>
              <w:t>To use relative clauses beginning with, who, which, where, when, whose, that or an omitted relative pronoun</w:t>
            </w:r>
          </w:p>
          <w:p w:rsidR="0094227E" w:rsidRPr="00CE1853" w:rsidRDefault="0094227E">
            <w:pPr>
              <w:rPr>
                <w:sz w:val="14"/>
                <w:szCs w:val="14"/>
              </w:rPr>
            </w:pPr>
          </w:p>
          <w:p w:rsidR="0094227E" w:rsidRPr="00CE1853" w:rsidRDefault="0094227E">
            <w:pPr>
              <w:rPr>
                <w:sz w:val="14"/>
                <w:szCs w:val="14"/>
              </w:rPr>
            </w:pPr>
            <w:r w:rsidRPr="00CE1853">
              <w:rPr>
                <w:sz w:val="14"/>
                <w:szCs w:val="14"/>
              </w:rPr>
              <w:t>To indicate degrees of possibility using adverbs or modal verbs</w:t>
            </w:r>
          </w:p>
          <w:p w:rsidR="0094227E" w:rsidRPr="00CE1853" w:rsidRDefault="0094227E">
            <w:pPr>
              <w:rPr>
                <w:sz w:val="14"/>
                <w:szCs w:val="14"/>
              </w:rPr>
            </w:pPr>
          </w:p>
          <w:p w:rsidR="0094227E" w:rsidRPr="00CE1853" w:rsidRDefault="0094227E">
            <w:pPr>
              <w:rPr>
                <w:sz w:val="14"/>
                <w:szCs w:val="14"/>
              </w:rPr>
            </w:pPr>
            <w:r w:rsidRPr="00CE1853">
              <w:rPr>
                <w:sz w:val="14"/>
                <w:szCs w:val="14"/>
              </w:rPr>
              <w:t>To use devices to build cohesion within a paragraph</w:t>
            </w:r>
          </w:p>
          <w:p w:rsidR="0094227E" w:rsidRPr="00CE1853" w:rsidRDefault="0094227E">
            <w:pPr>
              <w:rPr>
                <w:sz w:val="14"/>
                <w:szCs w:val="14"/>
              </w:rPr>
            </w:pPr>
          </w:p>
          <w:p w:rsidR="0094227E" w:rsidRPr="00CE1853" w:rsidRDefault="0094227E">
            <w:pPr>
              <w:rPr>
                <w:sz w:val="14"/>
                <w:szCs w:val="14"/>
              </w:rPr>
            </w:pPr>
            <w:r w:rsidRPr="00CE1853">
              <w:rPr>
                <w:sz w:val="14"/>
                <w:szCs w:val="14"/>
              </w:rPr>
              <w:t>To link ideas across paragraphs using adverbials of time, place and number or tense choices</w:t>
            </w:r>
          </w:p>
          <w:p w:rsidR="0094227E" w:rsidRPr="00CE1853" w:rsidRDefault="0094227E">
            <w:pPr>
              <w:rPr>
                <w:sz w:val="14"/>
                <w:szCs w:val="14"/>
              </w:rPr>
            </w:pPr>
          </w:p>
          <w:p w:rsidR="0094227E" w:rsidRPr="00CE1853" w:rsidRDefault="0094227E">
            <w:pPr>
              <w:rPr>
                <w:sz w:val="14"/>
                <w:szCs w:val="14"/>
              </w:rPr>
            </w:pPr>
            <w:r w:rsidRPr="00CE1853">
              <w:rPr>
                <w:sz w:val="14"/>
                <w:szCs w:val="14"/>
              </w:rPr>
              <w:t xml:space="preserve">To use brackets, dashes or commas to indicate parenthesis </w:t>
            </w:r>
          </w:p>
          <w:p w:rsidR="0094227E" w:rsidRPr="00CE1853" w:rsidRDefault="0094227E">
            <w:pPr>
              <w:rPr>
                <w:sz w:val="14"/>
                <w:szCs w:val="14"/>
              </w:rPr>
            </w:pPr>
          </w:p>
          <w:p w:rsidR="0094227E" w:rsidRPr="00CE1853" w:rsidRDefault="0094227E">
            <w:pPr>
              <w:rPr>
                <w:sz w:val="14"/>
                <w:szCs w:val="14"/>
              </w:rPr>
            </w:pPr>
            <w:r w:rsidRPr="00CE1853">
              <w:rPr>
                <w:sz w:val="14"/>
                <w:szCs w:val="14"/>
              </w:rPr>
              <w:t>To use commas to avoid ambiguity and to clarify meaning</w:t>
            </w:r>
          </w:p>
        </w:tc>
        <w:tc>
          <w:tcPr>
            <w:tcW w:w="2202" w:type="dxa"/>
          </w:tcPr>
          <w:p w:rsidR="0094227E" w:rsidRPr="00CE1853" w:rsidRDefault="0094227E" w:rsidP="0094227E">
            <w:pPr>
              <w:rPr>
                <w:sz w:val="16"/>
                <w:szCs w:val="16"/>
              </w:rPr>
            </w:pPr>
            <w:r w:rsidRPr="00CE1853">
              <w:rPr>
                <w:sz w:val="16"/>
                <w:szCs w:val="16"/>
              </w:rPr>
              <w:t>To use devices to build cohesion within a paragraph</w:t>
            </w:r>
          </w:p>
          <w:p w:rsidR="0094227E" w:rsidRPr="00CE1853" w:rsidRDefault="0094227E" w:rsidP="0094227E">
            <w:pPr>
              <w:rPr>
                <w:sz w:val="16"/>
                <w:szCs w:val="16"/>
              </w:rPr>
            </w:pPr>
          </w:p>
          <w:p w:rsidR="0094227E" w:rsidRPr="00CE1853" w:rsidRDefault="0094227E" w:rsidP="0094227E">
            <w:pPr>
              <w:rPr>
                <w:sz w:val="16"/>
                <w:szCs w:val="16"/>
              </w:rPr>
            </w:pPr>
            <w:r w:rsidRPr="00CE1853">
              <w:rPr>
                <w:sz w:val="16"/>
                <w:szCs w:val="16"/>
              </w:rPr>
              <w:t>To use relative clauses beginning with, who, which, where, when, whose, that or an omitted relative pronoun</w:t>
            </w:r>
          </w:p>
          <w:p w:rsidR="0094227E" w:rsidRPr="00CE1853" w:rsidRDefault="0094227E" w:rsidP="0094227E">
            <w:pPr>
              <w:rPr>
                <w:sz w:val="16"/>
                <w:szCs w:val="16"/>
              </w:rPr>
            </w:pPr>
          </w:p>
          <w:p w:rsidR="0094227E" w:rsidRPr="00CE1853" w:rsidRDefault="0094227E" w:rsidP="0094227E">
            <w:pPr>
              <w:rPr>
                <w:sz w:val="16"/>
                <w:szCs w:val="16"/>
              </w:rPr>
            </w:pPr>
            <w:r w:rsidRPr="00CE1853">
              <w:rPr>
                <w:sz w:val="16"/>
                <w:szCs w:val="16"/>
              </w:rPr>
              <w:t>To indicate degrees of possibility using adverbs or modal verbs</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 xml:space="preserve">To use brackets, dashes or commas to indicate parenthesis </w:t>
            </w:r>
          </w:p>
          <w:p w:rsidR="00D92722" w:rsidRPr="00CE1853" w:rsidRDefault="00D92722" w:rsidP="00D92722">
            <w:pPr>
              <w:rPr>
                <w:sz w:val="16"/>
                <w:szCs w:val="16"/>
              </w:rPr>
            </w:pPr>
          </w:p>
          <w:p w:rsidR="00D92722" w:rsidRPr="00CE1853" w:rsidRDefault="00D92722" w:rsidP="00D92722">
            <w:pPr>
              <w:rPr>
                <w:sz w:val="16"/>
                <w:szCs w:val="16"/>
              </w:rPr>
            </w:pPr>
            <w:r w:rsidRPr="00CE1853">
              <w:rPr>
                <w:sz w:val="16"/>
                <w:szCs w:val="16"/>
              </w:rPr>
              <w:t>To be able to identify brackets within writing</w:t>
            </w:r>
          </w:p>
          <w:p w:rsidR="00D92722" w:rsidRPr="00CE1853" w:rsidRDefault="00D92722" w:rsidP="00D92722">
            <w:pPr>
              <w:rPr>
                <w:sz w:val="16"/>
                <w:szCs w:val="16"/>
              </w:rPr>
            </w:pPr>
            <w:r w:rsidRPr="00CE1853">
              <w:rPr>
                <w:sz w:val="16"/>
                <w:szCs w:val="16"/>
              </w:rPr>
              <w:t>To understand the purpose of brackets within writing</w:t>
            </w:r>
          </w:p>
          <w:p w:rsidR="00D92722" w:rsidRPr="00CE1853" w:rsidRDefault="00D92722" w:rsidP="00D92722">
            <w:pPr>
              <w:rPr>
                <w:sz w:val="16"/>
                <w:szCs w:val="16"/>
              </w:rPr>
            </w:pPr>
            <w:r w:rsidRPr="00CE1853">
              <w:rPr>
                <w:sz w:val="16"/>
                <w:szCs w:val="16"/>
              </w:rPr>
              <w:t>To use brackets accurately within writing</w:t>
            </w:r>
          </w:p>
          <w:p w:rsidR="00D92722" w:rsidRPr="00CE1853" w:rsidRDefault="00D92722" w:rsidP="00D92722">
            <w:pPr>
              <w:rPr>
                <w:sz w:val="16"/>
                <w:szCs w:val="16"/>
              </w:rPr>
            </w:pPr>
            <w:r w:rsidRPr="00CE1853">
              <w:rPr>
                <w:sz w:val="16"/>
                <w:szCs w:val="16"/>
              </w:rPr>
              <w:t>To use brackets within complex sentences</w:t>
            </w:r>
          </w:p>
          <w:p w:rsidR="00D92722" w:rsidRPr="00CE1853" w:rsidRDefault="00D92722" w:rsidP="00D92722">
            <w:pPr>
              <w:rPr>
                <w:sz w:val="16"/>
                <w:szCs w:val="16"/>
              </w:rPr>
            </w:pPr>
          </w:p>
          <w:p w:rsidR="00D92722" w:rsidRPr="00CE1853" w:rsidRDefault="00D92722" w:rsidP="00D92722">
            <w:pPr>
              <w:rPr>
                <w:sz w:val="16"/>
                <w:szCs w:val="16"/>
              </w:rPr>
            </w:pPr>
          </w:p>
          <w:p w:rsidR="00D92722" w:rsidRPr="00CE1853" w:rsidRDefault="00D92722" w:rsidP="00D92722">
            <w:pPr>
              <w:rPr>
                <w:sz w:val="16"/>
                <w:szCs w:val="16"/>
              </w:rPr>
            </w:pPr>
          </w:p>
          <w:p w:rsidR="0094227E" w:rsidRPr="00CE1853" w:rsidRDefault="0094227E" w:rsidP="0094227E">
            <w:pPr>
              <w:rPr>
                <w:sz w:val="16"/>
                <w:szCs w:val="16"/>
              </w:rPr>
            </w:pPr>
          </w:p>
          <w:p w:rsidR="0022480E" w:rsidRPr="00CE1853" w:rsidRDefault="0022480E" w:rsidP="0094227E">
            <w:pPr>
              <w:rPr>
                <w:sz w:val="16"/>
                <w:szCs w:val="16"/>
              </w:rPr>
            </w:pPr>
          </w:p>
        </w:tc>
        <w:tc>
          <w:tcPr>
            <w:tcW w:w="2203" w:type="dxa"/>
          </w:tcPr>
          <w:p w:rsidR="00BD316E" w:rsidRPr="00CE1853" w:rsidRDefault="00BD316E">
            <w:pPr>
              <w:rPr>
                <w:sz w:val="16"/>
                <w:szCs w:val="16"/>
              </w:rPr>
            </w:pPr>
            <w:r w:rsidRPr="00CE1853">
              <w:rPr>
                <w:sz w:val="16"/>
                <w:szCs w:val="16"/>
              </w:rPr>
              <w:t xml:space="preserve"> </w:t>
            </w:r>
            <w:r w:rsidR="0094227E" w:rsidRPr="00CE1853">
              <w:rPr>
                <w:sz w:val="16"/>
                <w:szCs w:val="16"/>
              </w:rPr>
              <w:t>To use devices to build cohesion within a paragraph</w:t>
            </w:r>
          </w:p>
          <w:p w:rsidR="0094227E" w:rsidRPr="00CE1853" w:rsidRDefault="0094227E">
            <w:pPr>
              <w:rPr>
                <w:sz w:val="16"/>
                <w:szCs w:val="16"/>
              </w:rPr>
            </w:pPr>
          </w:p>
          <w:p w:rsidR="0094227E" w:rsidRPr="00CE1853" w:rsidRDefault="0094227E" w:rsidP="0094227E">
            <w:pPr>
              <w:rPr>
                <w:sz w:val="16"/>
                <w:szCs w:val="16"/>
              </w:rPr>
            </w:pPr>
            <w:r w:rsidRPr="00CE1853">
              <w:rPr>
                <w:sz w:val="16"/>
                <w:szCs w:val="16"/>
              </w:rPr>
              <w:t>To be able to identify formal and informal voice</w:t>
            </w:r>
          </w:p>
          <w:p w:rsidR="0094227E" w:rsidRPr="00CE1853" w:rsidRDefault="0094227E" w:rsidP="0094227E">
            <w:pPr>
              <w:rPr>
                <w:sz w:val="16"/>
                <w:szCs w:val="16"/>
              </w:rPr>
            </w:pPr>
            <w:r w:rsidRPr="00CE1853">
              <w:rPr>
                <w:sz w:val="16"/>
                <w:szCs w:val="16"/>
              </w:rPr>
              <w:t>To be able to change between formal and informal voice depending on the style of writing</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use commas to avoid ambiguity and to clarify meaning</w:t>
            </w:r>
          </w:p>
          <w:p w:rsidR="0094227E" w:rsidRPr="00CE1853" w:rsidRDefault="0094227E">
            <w:pPr>
              <w:rPr>
                <w:sz w:val="16"/>
                <w:szCs w:val="16"/>
              </w:rPr>
            </w:pPr>
          </w:p>
        </w:tc>
        <w:tc>
          <w:tcPr>
            <w:tcW w:w="2202" w:type="dxa"/>
          </w:tcPr>
          <w:p w:rsidR="00111421" w:rsidRPr="00CE1853" w:rsidRDefault="0094227E" w:rsidP="001E5242">
            <w:pPr>
              <w:rPr>
                <w:sz w:val="16"/>
                <w:szCs w:val="16"/>
              </w:rPr>
            </w:pPr>
            <w:r w:rsidRPr="00CE1853">
              <w:rPr>
                <w:sz w:val="16"/>
                <w:szCs w:val="16"/>
              </w:rPr>
              <w:t>To use devices to build cohesion within a paragraph</w:t>
            </w:r>
          </w:p>
          <w:p w:rsidR="00D92722" w:rsidRPr="00CE1853" w:rsidRDefault="00D92722" w:rsidP="001E5242">
            <w:pPr>
              <w:rPr>
                <w:sz w:val="16"/>
                <w:szCs w:val="16"/>
              </w:rPr>
            </w:pPr>
          </w:p>
          <w:p w:rsidR="00D92722" w:rsidRPr="00CE1853" w:rsidRDefault="00D92722" w:rsidP="00D92722">
            <w:pPr>
              <w:rPr>
                <w:sz w:val="16"/>
                <w:szCs w:val="16"/>
              </w:rPr>
            </w:pPr>
            <w:r w:rsidRPr="00CE1853">
              <w:rPr>
                <w:sz w:val="16"/>
                <w:szCs w:val="16"/>
              </w:rPr>
              <w:t>To link ideas across paragraphs using adverbials of time, place and number or tense choices</w:t>
            </w:r>
          </w:p>
          <w:p w:rsidR="00D92722" w:rsidRPr="00CE1853" w:rsidRDefault="00D92722" w:rsidP="00D92722">
            <w:pPr>
              <w:rPr>
                <w:sz w:val="16"/>
                <w:szCs w:val="16"/>
              </w:rPr>
            </w:pPr>
          </w:p>
          <w:p w:rsidR="00D92722" w:rsidRPr="00CE1853" w:rsidRDefault="00D92722" w:rsidP="00D92722">
            <w:pPr>
              <w:rPr>
                <w:sz w:val="16"/>
                <w:szCs w:val="16"/>
              </w:rPr>
            </w:pPr>
            <w:r w:rsidRPr="00CE1853">
              <w:rPr>
                <w:sz w:val="16"/>
                <w:szCs w:val="16"/>
              </w:rPr>
              <w:t xml:space="preserve">To use brackets, dashes or commas to indicate parenthesis </w:t>
            </w:r>
          </w:p>
          <w:p w:rsidR="00D92722" w:rsidRPr="00CE1853" w:rsidRDefault="00D92722" w:rsidP="00D92722">
            <w:pPr>
              <w:rPr>
                <w:sz w:val="16"/>
                <w:szCs w:val="16"/>
              </w:rPr>
            </w:pPr>
          </w:p>
          <w:p w:rsidR="00D92722" w:rsidRPr="00CE1853" w:rsidRDefault="00D92722" w:rsidP="00D92722">
            <w:pPr>
              <w:rPr>
                <w:sz w:val="16"/>
                <w:szCs w:val="16"/>
              </w:rPr>
            </w:pPr>
            <w:r w:rsidRPr="00CE1853">
              <w:rPr>
                <w:sz w:val="16"/>
                <w:szCs w:val="16"/>
              </w:rPr>
              <w:t>To be able to identify dashes within writing</w:t>
            </w:r>
          </w:p>
          <w:p w:rsidR="00D92722" w:rsidRPr="00CE1853" w:rsidRDefault="00D92722" w:rsidP="00D92722">
            <w:pPr>
              <w:rPr>
                <w:sz w:val="16"/>
                <w:szCs w:val="16"/>
              </w:rPr>
            </w:pPr>
            <w:r w:rsidRPr="00CE1853">
              <w:rPr>
                <w:sz w:val="16"/>
                <w:szCs w:val="16"/>
              </w:rPr>
              <w:t>To understand the purpose of dashes within writing</w:t>
            </w:r>
          </w:p>
          <w:p w:rsidR="00D92722" w:rsidRPr="00CE1853" w:rsidRDefault="00D92722" w:rsidP="00D92722">
            <w:pPr>
              <w:rPr>
                <w:sz w:val="16"/>
                <w:szCs w:val="16"/>
              </w:rPr>
            </w:pPr>
            <w:r w:rsidRPr="00CE1853">
              <w:rPr>
                <w:sz w:val="16"/>
                <w:szCs w:val="16"/>
              </w:rPr>
              <w:t>To use dashes accurately within writing</w:t>
            </w:r>
          </w:p>
          <w:p w:rsidR="00D92722" w:rsidRPr="00CE1853" w:rsidRDefault="00D92722" w:rsidP="00D92722">
            <w:pPr>
              <w:rPr>
                <w:sz w:val="16"/>
                <w:szCs w:val="16"/>
              </w:rPr>
            </w:pPr>
          </w:p>
          <w:p w:rsidR="00D92722" w:rsidRPr="00CE1853" w:rsidRDefault="00D92722" w:rsidP="001E5242">
            <w:pPr>
              <w:rPr>
                <w:sz w:val="16"/>
                <w:szCs w:val="16"/>
              </w:rPr>
            </w:pPr>
          </w:p>
          <w:p w:rsidR="001E5242" w:rsidRPr="00CE1853" w:rsidRDefault="001E5242" w:rsidP="001E5242">
            <w:pPr>
              <w:rPr>
                <w:sz w:val="16"/>
                <w:szCs w:val="16"/>
              </w:rPr>
            </w:pPr>
          </w:p>
        </w:tc>
        <w:tc>
          <w:tcPr>
            <w:tcW w:w="2203" w:type="dxa"/>
          </w:tcPr>
          <w:p w:rsidR="0094227E" w:rsidRPr="00CE1853" w:rsidRDefault="0094227E" w:rsidP="0094227E">
            <w:pPr>
              <w:rPr>
                <w:sz w:val="16"/>
                <w:szCs w:val="16"/>
              </w:rPr>
            </w:pPr>
            <w:r w:rsidRPr="00CE1853">
              <w:rPr>
                <w:sz w:val="16"/>
                <w:szCs w:val="16"/>
              </w:rPr>
              <w:t>To use devices to build cohesion within a paragraph</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be able to identify formal and informal voice</w:t>
            </w:r>
          </w:p>
          <w:p w:rsidR="00D92722" w:rsidRPr="00CE1853" w:rsidRDefault="00D92722" w:rsidP="00D92722">
            <w:pPr>
              <w:rPr>
                <w:sz w:val="16"/>
                <w:szCs w:val="16"/>
              </w:rPr>
            </w:pPr>
            <w:r w:rsidRPr="00CE1853">
              <w:rPr>
                <w:sz w:val="16"/>
                <w:szCs w:val="16"/>
              </w:rPr>
              <w:t>To be able to change between formal and informal voice depending on the style of writing</w:t>
            </w:r>
          </w:p>
          <w:p w:rsidR="00D92722" w:rsidRPr="00CE1853" w:rsidRDefault="00D92722" w:rsidP="0094227E">
            <w:pPr>
              <w:rPr>
                <w:sz w:val="16"/>
                <w:szCs w:val="16"/>
              </w:rPr>
            </w:pPr>
          </w:p>
          <w:p w:rsidR="0094227E" w:rsidRPr="00CE1853" w:rsidRDefault="0094227E" w:rsidP="0094227E">
            <w:pPr>
              <w:rPr>
                <w:sz w:val="16"/>
                <w:szCs w:val="16"/>
              </w:rPr>
            </w:pPr>
            <w:r w:rsidRPr="00CE1853">
              <w:rPr>
                <w:sz w:val="16"/>
                <w:szCs w:val="16"/>
              </w:rPr>
              <w:t>To use relative clauses beginning with, who, which, where, when, whose, that or an omitted relative pronoun</w:t>
            </w:r>
          </w:p>
          <w:p w:rsidR="0094227E" w:rsidRPr="00CE1853" w:rsidRDefault="0094227E" w:rsidP="0094227E">
            <w:pPr>
              <w:rPr>
                <w:sz w:val="16"/>
                <w:szCs w:val="16"/>
              </w:rPr>
            </w:pPr>
          </w:p>
          <w:p w:rsidR="0094227E" w:rsidRPr="00CE1853" w:rsidRDefault="0094227E" w:rsidP="0094227E">
            <w:pPr>
              <w:rPr>
                <w:sz w:val="16"/>
                <w:szCs w:val="16"/>
              </w:rPr>
            </w:pPr>
            <w:r w:rsidRPr="00CE1853">
              <w:rPr>
                <w:sz w:val="16"/>
                <w:szCs w:val="16"/>
              </w:rPr>
              <w:t>To indicate degrees of possibility using adverbs or modal verbs</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use commas to avoid ambiguity and to clarify meaning</w:t>
            </w:r>
          </w:p>
          <w:p w:rsidR="00D92722" w:rsidRPr="00CE1853" w:rsidRDefault="00D92722" w:rsidP="0094227E">
            <w:pPr>
              <w:rPr>
                <w:sz w:val="16"/>
                <w:szCs w:val="16"/>
              </w:rPr>
            </w:pPr>
          </w:p>
          <w:p w:rsidR="0094227E" w:rsidRPr="00CE1853" w:rsidRDefault="0094227E" w:rsidP="0094227E">
            <w:pPr>
              <w:rPr>
                <w:sz w:val="16"/>
                <w:szCs w:val="16"/>
              </w:rPr>
            </w:pPr>
          </w:p>
          <w:p w:rsidR="0094227E" w:rsidRPr="00CE1853" w:rsidRDefault="0094227E">
            <w:pPr>
              <w:rPr>
                <w:sz w:val="16"/>
                <w:szCs w:val="16"/>
              </w:rPr>
            </w:pPr>
          </w:p>
          <w:p w:rsidR="0028280C" w:rsidRPr="00CE1853" w:rsidRDefault="0028280C" w:rsidP="0028280C">
            <w:pPr>
              <w:rPr>
                <w:sz w:val="16"/>
                <w:szCs w:val="16"/>
              </w:rPr>
            </w:pPr>
          </w:p>
          <w:p w:rsidR="00111421" w:rsidRPr="00CE1853" w:rsidRDefault="00111421" w:rsidP="0028280C">
            <w:pPr>
              <w:rPr>
                <w:sz w:val="16"/>
                <w:szCs w:val="16"/>
              </w:rPr>
            </w:pPr>
          </w:p>
        </w:tc>
        <w:tc>
          <w:tcPr>
            <w:tcW w:w="2202" w:type="dxa"/>
          </w:tcPr>
          <w:p w:rsidR="00111421" w:rsidRPr="00CE1853" w:rsidRDefault="0094227E" w:rsidP="0094227E">
            <w:pPr>
              <w:rPr>
                <w:sz w:val="16"/>
                <w:szCs w:val="16"/>
              </w:rPr>
            </w:pPr>
            <w:r w:rsidRPr="00CE1853">
              <w:rPr>
                <w:sz w:val="16"/>
                <w:szCs w:val="16"/>
              </w:rPr>
              <w:t>To use devices to build cohesion within a paragraph</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be able to identify formal and informal voice</w:t>
            </w:r>
          </w:p>
          <w:p w:rsidR="00D92722" w:rsidRPr="00CE1853" w:rsidRDefault="00D92722" w:rsidP="00D92722">
            <w:pPr>
              <w:rPr>
                <w:sz w:val="16"/>
                <w:szCs w:val="16"/>
              </w:rPr>
            </w:pPr>
            <w:r w:rsidRPr="00CE1853">
              <w:rPr>
                <w:sz w:val="16"/>
                <w:szCs w:val="16"/>
              </w:rPr>
              <w:t>To be able to change between formal and informal voice depending on the style of writing</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link ideas across paragraphs using adverbials of time, place and number or tense choices</w:t>
            </w:r>
          </w:p>
          <w:p w:rsidR="00D92722" w:rsidRPr="00CE1853" w:rsidRDefault="00D92722" w:rsidP="00D92722">
            <w:pPr>
              <w:rPr>
                <w:sz w:val="16"/>
                <w:szCs w:val="16"/>
              </w:rPr>
            </w:pPr>
          </w:p>
          <w:p w:rsidR="00D92722" w:rsidRPr="00CE1853" w:rsidRDefault="00D92722" w:rsidP="00D92722">
            <w:pPr>
              <w:rPr>
                <w:sz w:val="16"/>
                <w:szCs w:val="16"/>
              </w:rPr>
            </w:pPr>
            <w:r w:rsidRPr="00CE1853">
              <w:rPr>
                <w:sz w:val="16"/>
                <w:szCs w:val="16"/>
              </w:rPr>
              <w:t xml:space="preserve">To use brackets, dashes or commas to indicate parenthesis </w:t>
            </w:r>
          </w:p>
          <w:p w:rsidR="00D92722" w:rsidRPr="00CE1853" w:rsidRDefault="00D92722" w:rsidP="00D92722">
            <w:pPr>
              <w:rPr>
                <w:sz w:val="16"/>
                <w:szCs w:val="16"/>
              </w:rPr>
            </w:pPr>
          </w:p>
          <w:p w:rsidR="00D92722" w:rsidRPr="00CE1853" w:rsidRDefault="00D92722" w:rsidP="00D92722">
            <w:pPr>
              <w:rPr>
                <w:sz w:val="16"/>
                <w:szCs w:val="16"/>
              </w:rPr>
            </w:pPr>
            <w:r w:rsidRPr="00CE1853">
              <w:rPr>
                <w:sz w:val="16"/>
                <w:szCs w:val="16"/>
              </w:rPr>
              <w:t>To be able to understand the purpose of commas within writing</w:t>
            </w:r>
          </w:p>
          <w:p w:rsidR="00D92722" w:rsidRPr="00CE1853" w:rsidRDefault="00D92722" w:rsidP="0094227E">
            <w:pPr>
              <w:rPr>
                <w:sz w:val="16"/>
                <w:szCs w:val="16"/>
              </w:rPr>
            </w:pPr>
          </w:p>
        </w:tc>
        <w:tc>
          <w:tcPr>
            <w:tcW w:w="2203" w:type="dxa"/>
          </w:tcPr>
          <w:p w:rsidR="0094227E" w:rsidRPr="00CE1853" w:rsidRDefault="0094227E" w:rsidP="0094227E">
            <w:pPr>
              <w:rPr>
                <w:sz w:val="16"/>
                <w:szCs w:val="16"/>
              </w:rPr>
            </w:pPr>
            <w:r w:rsidRPr="00CE1853">
              <w:rPr>
                <w:sz w:val="16"/>
                <w:szCs w:val="16"/>
              </w:rPr>
              <w:t>To use devices to build cohesion within a paragraph</w:t>
            </w:r>
          </w:p>
          <w:p w:rsidR="0094227E" w:rsidRPr="00CE1853" w:rsidRDefault="0094227E" w:rsidP="0094227E">
            <w:pPr>
              <w:rPr>
                <w:sz w:val="16"/>
                <w:szCs w:val="16"/>
              </w:rPr>
            </w:pPr>
          </w:p>
          <w:p w:rsidR="0094227E" w:rsidRPr="00CE1853" w:rsidRDefault="0094227E" w:rsidP="0094227E">
            <w:pPr>
              <w:rPr>
                <w:sz w:val="16"/>
                <w:szCs w:val="16"/>
              </w:rPr>
            </w:pPr>
            <w:r w:rsidRPr="00CE1853">
              <w:rPr>
                <w:sz w:val="16"/>
                <w:szCs w:val="16"/>
              </w:rPr>
              <w:t>To be able to identify formal and informal voice</w:t>
            </w:r>
          </w:p>
          <w:p w:rsidR="0094227E" w:rsidRPr="00CE1853" w:rsidRDefault="0094227E" w:rsidP="0094227E">
            <w:pPr>
              <w:rPr>
                <w:sz w:val="16"/>
                <w:szCs w:val="16"/>
              </w:rPr>
            </w:pPr>
            <w:r w:rsidRPr="00CE1853">
              <w:rPr>
                <w:sz w:val="16"/>
                <w:szCs w:val="16"/>
              </w:rPr>
              <w:t>To be able to change between formal and informal voice depending on the style of writing</w:t>
            </w:r>
          </w:p>
          <w:p w:rsidR="00D92722" w:rsidRPr="00CE1853" w:rsidRDefault="00D92722" w:rsidP="0094227E">
            <w:pPr>
              <w:rPr>
                <w:sz w:val="16"/>
                <w:szCs w:val="16"/>
              </w:rPr>
            </w:pPr>
          </w:p>
          <w:p w:rsidR="00D92722" w:rsidRPr="00CE1853" w:rsidRDefault="00D92722" w:rsidP="00D92722">
            <w:pPr>
              <w:rPr>
                <w:sz w:val="16"/>
                <w:szCs w:val="16"/>
              </w:rPr>
            </w:pPr>
            <w:r w:rsidRPr="00CE1853">
              <w:rPr>
                <w:sz w:val="16"/>
                <w:szCs w:val="16"/>
              </w:rPr>
              <w:t>To use commas to avoid ambiguity and to clarify meaning</w:t>
            </w:r>
          </w:p>
          <w:p w:rsidR="00D92722" w:rsidRPr="00CE1853" w:rsidRDefault="00D92722" w:rsidP="00D92722">
            <w:pPr>
              <w:rPr>
                <w:sz w:val="16"/>
                <w:szCs w:val="16"/>
              </w:rPr>
            </w:pPr>
          </w:p>
          <w:p w:rsidR="00D92722" w:rsidRPr="00CE1853" w:rsidRDefault="00D92722" w:rsidP="0094227E">
            <w:pPr>
              <w:rPr>
                <w:sz w:val="16"/>
                <w:szCs w:val="16"/>
              </w:rPr>
            </w:pPr>
          </w:p>
          <w:p w:rsidR="0094227E" w:rsidRPr="00CE1853" w:rsidRDefault="0094227E" w:rsidP="0094227E">
            <w:pPr>
              <w:rPr>
                <w:sz w:val="16"/>
                <w:szCs w:val="16"/>
              </w:rPr>
            </w:pPr>
          </w:p>
          <w:p w:rsidR="002B4BDB" w:rsidRPr="00CE1853" w:rsidRDefault="002B4BDB">
            <w:pPr>
              <w:rPr>
                <w:sz w:val="16"/>
                <w:szCs w:val="16"/>
              </w:rPr>
            </w:pPr>
          </w:p>
          <w:p w:rsidR="002B4BDB" w:rsidRPr="00CE1853" w:rsidRDefault="002B4BDB">
            <w:pPr>
              <w:rPr>
                <w:sz w:val="16"/>
                <w:szCs w:val="16"/>
              </w:rPr>
            </w:pPr>
          </w:p>
        </w:tc>
      </w:tr>
      <w:tr w:rsidR="000C0426" w:rsidRPr="00CE1853" w:rsidTr="00F259C9">
        <w:tc>
          <w:tcPr>
            <w:tcW w:w="2202" w:type="dxa"/>
          </w:tcPr>
          <w:p w:rsidR="000C0426" w:rsidRPr="00CE1853" w:rsidRDefault="000C0426">
            <w:pPr>
              <w:rPr>
                <w:sz w:val="14"/>
                <w:szCs w:val="14"/>
              </w:rPr>
            </w:pPr>
            <w:r w:rsidRPr="00CE1853">
              <w:rPr>
                <w:sz w:val="14"/>
                <w:szCs w:val="14"/>
              </w:rPr>
              <w:t>Vocabulary</w:t>
            </w:r>
          </w:p>
        </w:tc>
        <w:tc>
          <w:tcPr>
            <w:tcW w:w="13215" w:type="dxa"/>
            <w:gridSpan w:val="6"/>
          </w:tcPr>
          <w:p w:rsidR="0094227E" w:rsidRPr="00CE1853" w:rsidRDefault="0094227E" w:rsidP="0094227E">
            <w:pPr>
              <w:rPr>
                <w:sz w:val="16"/>
                <w:szCs w:val="16"/>
              </w:rPr>
            </w:pPr>
            <w:r w:rsidRPr="00CE1853">
              <w:rPr>
                <w:sz w:val="16"/>
                <w:szCs w:val="16"/>
              </w:rPr>
              <w:t>To know vocabulary taught in year 1, 2, 3 and 4</w:t>
            </w:r>
          </w:p>
          <w:p w:rsidR="000C0426" w:rsidRPr="00CE1853" w:rsidRDefault="0094227E" w:rsidP="0094227E">
            <w:pPr>
              <w:rPr>
                <w:sz w:val="16"/>
                <w:szCs w:val="16"/>
              </w:rPr>
            </w:pPr>
            <w:r w:rsidRPr="00CE1853">
              <w:rPr>
                <w:sz w:val="16"/>
                <w:szCs w:val="16"/>
              </w:rPr>
              <w:t>Modal Verb, Relative Pronoun, Relative Clause, Parenthesis, Bracket, Dash, Cohesion, Ambiguity</w:t>
            </w:r>
          </w:p>
        </w:tc>
      </w:tr>
      <w:tr w:rsidR="00B82379" w:rsidRPr="00CE1853" w:rsidTr="007569AF">
        <w:trPr>
          <w:trHeight w:val="3116"/>
        </w:trPr>
        <w:tc>
          <w:tcPr>
            <w:tcW w:w="2202" w:type="dxa"/>
          </w:tcPr>
          <w:p w:rsidR="00B82379" w:rsidRPr="00CE1853" w:rsidRDefault="00B82379">
            <w:pPr>
              <w:rPr>
                <w:sz w:val="14"/>
                <w:szCs w:val="14"/>
              </w:rPr>
            </w:pPr>
            <w:r w:rsidRPr="00CE1853">
              <w:rPr>
                <w:sz w:val="14"/>
                <w:szCs w:val="14"/>
              </w:rPr>
              <w:t>Year 6</w:t>
            </w:r>
          </w:p>
          <w:p w:rsidR="001C1586" w:rsidRPr="00CE1853" w:rsidRDefault="001C1586">
            <w:pPr>
              <w:rPr>
                <w:sz w:val="14"/>
                <w:szCs w:val="14"/>
              </w:rPr>
            </w:pPr>
          </w:p>
          <w:p w:rsidR="00D92722" w:rsidRPr="00CE1853" w:rsidRDefault="00D92722">
            <w:pPr>
              <w:rPr>
                <w:sz w:val="14"/>
                <w:szCs w:val="14"/>
              </w:rPr>
            </w:pPr>
            <w:r w:rsidRPr="00CE1853">
              <w:rPr>
                <w:sz w:val="14"/>
                <w:szCs w:val="14"/>
              </w:rPr>
              <w:t>To use the passive to affect the presentation of information within a sentence</w:t>
            </w:r>
          </w:p>
          <w:p w:rsidR="00D92722" w:rsidRPr="00CE1853" w:rsidRDefault="00D92722">
            <w:pPr>
              <w:rPr>
                <w:sz w:val="14"/>
                <w:szCs w:val="14"/>
              </w:rPr>
            </w:pPr>
          </w:p>
          <w:p w:rsidR="00D92722" w:rsidRPr="00CE1853" w:rsidRDefault="00D92722">
            <w:pPr>
              <w:rPr>
                <w:sz w:val="14"/>
                <w:szCs w:val="14"/>
              </w:rPr>
            </w:pPr>
            <w:r w:rsidRPr="00CE1853">
              <w:rPr>
                <w:sz w:val="14"/>
                <w:szCs w:val="14"/>
              </w:rPr>
              <w:t>To know the different between structures typical of informal speech and structures appropriate for formal speech and writing or the use of subjunctive forms</w:t>
            </w:r>
          </w:p>
          <w:p w:rsidR="00D92722" w:rsidRPr="00CE1853" w:rsidRDefault="00D92722">
            <w:pPr>
              <w:rPr>
                <w:sz w:val="14"/>
                <w:szCs w:val="14"/>
              </w:rPr>
            </w:pPr>
          </w:p>
          <w:p w:rsidR="00D92722" w:rsidRPr="00CE1853" w:rsidRDefault="00D92722">
            <w:pPr>
              <w:rPr>
                <w:sz w:val="14"/>
                <w:szCs w:val="14"/>
              </w:rPr>
            </w:pPr>
            <w:r w:rsidRPr="00CE1853">
              <w:rPr>
                <w:sz w:val="14"/>
                <w:szCs w:val="14"/>
              </w:rPr>
              <w:t>To link ideas across paragraphs using a wider range of cohesive devices: repetition of a word or phrase, grammatical connections and ellipsis</w:t>
            </w:r>
          </w:p>
          <w:p w:rsidR="00D92722" w:rsidRPr="00CE1853" w:rsidRDefault="00D92722">
            <w:pPr>
              <w:rPr>
                <w:sz w:val="14"/>
                <w:szCs w:val="14"/>
              </w:rPr>
            </w:pPr>
          </w:p>
          <w:p w:rsidR="00D92722" w:rsidRPr="00CE1853" w:rsidRDefault="00D92722">
            <w:pPr>
              <w:rPr>
                <w:sz w:val="14"/>
                <w:szCs w:val="14"/>
              </w:rPr>
            </w:pPr>
            <w:r w:rsidRPr="00CE1853">
              <w:rPr>
                <w:sz w:val="14"/>
                <w:szCs w:val="14"/>
              </w:rPr>
              <w:t>To use layout devices – headings, subheadings, colons, bullets, tables</w:t>
            </w:r>
          </w:p>
          <w:p w:rsidR="00D92722" w:rsidRPr="00CE1853" w:rsidRDefault="00D92722">
            <w:pPr>
              <w:rPr>
                <w:sz w:val="14"/>
                <w:szCs w:val="14"/>
              </w:rPr>
            </w:pPr>
          </w:p>
          <w:p w:rsidR="00D92722" w:rsidRPr="00CE1853" w:rsidRDefault="00D92722">
            <w:pPr>
              <w:rPr>
                <w:sz w:val="14"/>
                <w:szCs w:val="14"/>
              </w:rPr>
            </w:pPr>
            <w:r w:rsidRPr="00CE1853">
              <w:rPr>
                <w:sz w:val="14"/>
                <w:szCs w:val="14"/>
              </w:rPr>
              <w:t xml:space="preserve">To use the semi-colon, colon and </w:t>
            </w:r>
            <w:r w:rsidRPr="00CE1853">
              <w:rPr>
                <w:sz w:val="14"/>
                <w:szCs w:val="14"/>
              </w:rPr>
              <w:lastRenderedPageBreak/>
              <w:t>dash to mark the boundary between independent clauses</w:t>
            </w:r>
          </w:p>
          <w:p w:rsidR="00D92722" w:rsidRPr="00CE1853" w:rsidRDefault="00D92722">
            <w:pPr>
              <w:rPr>
                <w:sz w:val="14"/>
                <w:szCs w:val="14"/>
              </w:rPr>
            </w:pPr>
          </w:p>
          <w:p w:rsidR="00D92722" w:rsidRPr="00CE1853" w:rsidRDefault="00D92722">
            <w:pPr>
              <w:rPr>
                <w:sz w:val="14"/>
                <w:szCs w:val="14"/>
              </w:rPr>
            </w:pPr>
            <w:r w:rsidRPr="00CE1853">
              <w:rPr>
                <w:sz w:val="14"/>
                <w:szCs w:val="14"/>
              </w:rPr>
              <w:t>To use the  colon to introduce a list and use of semi-colons within lists</w:t>
            </w:r>
          </w:p>
          <w:p w:rsidR="00D92722" w:rsidRPr="00CE1853" w:rsidRDefault="00D92722">
            <w:pPr>
              <w:rPr>
                <w:sz w:val="14"/>
                <w:szCs w:val="14"/>
              </w:rPr>
            </w:pPr>
          </w:p>
          <w:p w:rsidR="00D92722" w:rsidRPr="00CE1853" w:rsidRDefault="00D92722">
            <w:pPr>
              <w:rPr>
                <w:sz w:val="14"/>
                <w:szCs w:val="14"/>
              </w:rPr>
            </w:pPr>
            <w:r w:rsidRPr="00CE1853">
              <w:rPr>
                <w:sz w:val="14"/>
                <w:szCs w:val="14"/>
              </w:rPr>
              <w:t xml:space="preserve">To use bullet points to list information. To use hyphens to avoid ambiguity. </w:t>
            </w:r>
          </w:p>
          <w:p w:rsidR="00280EFB" w:rsidRPr="00CE1853" w:rsidRDefault="00280EFB">
            <w:pPr>
              <w:rPr>
                <w:sz w:val="14"/>
                <w:szCs w:val="14"/>
              </w:rPr>
            </w:pPr>
          </w:p>
        </w:tc>
        <w:tc>
          <w:tcPr>
            <w:tcW w:w="2202"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EF3A27" w:rsidRPr="00CE1853" w:rsidRDefault="00EF3A27">
            <w:pPr>
              <w:rPr>
                <w:sz w:val="16"/>
                <w:szCs w:val="16"/>
              </w:rPr>
            </w:pPr>
          </w:p>
          <w:p w:rsidR="005B6BD9" w:rsidRPr="00CE1853" w:rsidRDefault="0056137F">
            <w:pPr>
              <w:rPr>
                <w:sz w:val="16"/>
                <w:szCs w:val="16"/>
              </w:rPr>
            </w:pPr>
            <w:r w:rsidRPr="00CE1853">
              <w:rPr>
                <w:sz w:val="16"/>
                <w:szCs w:val="16"/>
              </w:rPr>
              <w:t>T</w:t>
            </w:r>
            <w:r w:rsidR="005B6BD9" w:rsidRPr="00CE1853">
              <w:rPr>
                <w:sz w:val="16"/>
                <w:szCs w:val="16"/>
              </w:rPr>
              <w:t xml:space="preserve">o </w:t>
            </w:r>
            <w:r w:rsidR="003E5235" w:rsidRPr="00CE1853">
              <w:rPr>
                <w:sz w:val="16"/>
                <w:szCs w:val="16"/>
              </w:rPr>
              <w:t>understand</w:t>
            </w:r>
            <w:r w:rsidR="005B6BD9" w:rsidRPr="00CE1853">
              <w:rPr>
                <w:sz w:val="16"/>
                <w:szCs w:val="16"/>
              </w:rPr>
              <w:t xml:space="preserve"> the term active and passive; begin able to transform a </w:t>
            </w:r>
            <w:r w:rsidR="003E5235" w:rsidRPr="00CE1853">
              <w:rPr>
                <w:sz w:val="16"/>
                <w:szCs w:val="16"/>
              </w:rPr>
              <w:t>sentence</w:t>
            </w:r>
            <w:r w:rsidR="005B6BD9" w:rsidRPr="00CE1853">
              <w:rPr>
                <w:sz w:val="16"/>
                <w:szCs w:val="16"/>
              </w:rPr>
              <w:t xml:space="preserve"> from active to passive and vice versa</w:t>
            </w:r>
          </w:p>
          <w:p w:rsidR="00EF3A27" w:rsidRPr="00CE1853" w:rsidRDefault="00EF3A27">
            <w:pPr>
              <w:rPr>
                <w:sz w:val="16"/>
                <w:szCs w:val="16"/>
              </w:rPr>
            </w:pPr>
          </w:p>
          <w:p w:rsidR="00EF3A27" w:rsidRPr="00CE1853" w:rsidRDefault="00EF3A27" w:rsidP="00EF3A27">
            <w:pPr>
              <w:rPr>
                <w:sz w:val="16"/>
                <w:szCs w:val="16"/>
              </w:rPr>
            </w:pPr>
            <w:r w:rsidRPr="00CE1853">
              <w:rPr>
                <w:sz w:val="16"/>
                <w:szCs w:val="16"/>
              </w:rPr>
              <w:t>To use the passive to affect the presentation of information within a sentence</w:t>
            </w:r>
          </w:p>
          <w:p w:rsidR="00BB5B21" w:rsidRPr="00CE1853" w:rsidRDefault="00BB5B21" w:rsidP="00BB5B21">
            <w:pPr>
              <w:rPr>
                <w:sz w:val="16"/>
                <w:szCs w:val="16"/>
              </w:rPr>
            </w:pPr>
            <w:r w:rsidRPr="00CE1853">
              <w:rPr>
                <w:sz w:val="16"/>
                <w:szCs w:val="16"/>
              </w:rPr>
              <w:t>To understand what active and passive voice means</w:t>
            </w:r>
          </w:p>
          <w:p w:rsidR="00BB5B21" w:rsidRPr="00CE1853" w:rsidRDefault="00BB5B21" w:rsidP="00BB5B21">
            <w:pPr>
              <w:rPr>
                <w:sz w:val="16"/>
                <w:szCs w:val="16"/>
              </w:rPr>
            </w:pPr>
            <w:r w:rsidRPr="00CE1853">
              <w:rPr>
                <w:sz w:val="16"/>
                <w:szCs w:val="16"/>
              </w:rPr>
              <w:t xml:space="preserve">To understand the difference between active and passive </w:t>
            </w:r>
            <w:r w:rsidRPr="00CE1853">
              <w:rPr>
                <w:sz w:val="16"/>
                <w:szCs w:val="16"/>
              </w:rPr>
              <w:lastRenderedPageBreak/>
              <w:t>voice</w:t>
            </w:r>
          </w:p>
          <w:p w:rsidR="00BB5B21" w:rsidRPr="00CE1853" w:rsidRDefault="00BB5B21" w:rsidP="00BB5B21">
            <w:pPr>
              <w:rPr>
                <w:sz w:val="16"/>
                <w:szCs w:val="16"/>
              </w:rPr>
            </w:pPr>
            <w:r w:rsidRPr="00CE1853">
              <w:rPr>
                <w:sz w:val="16"/>
                <w:szCs w:val="16"/>
              </w:rPr>
              <w:t>To understand personal and impersonal voice within writing</w:t>
            </w:r>
          </w:p>
          <w:p w:rsidR="00326953" w:rsidRPr="00CE1853" w:rsidRDefault="00BB5B21" w:rsidP="00BB5B21">
            <w:pPr>
              <w:rPr>
                <w:sz w:val="16"/>
                <w:szCs w:val="16"/>
              </w:rPr>
            </w:pPr>
            <w:r w:rsidRPr="00CE1853">
              <w:rPr>
                <w:sz w:val="16"/>
                <w:szCs w:val="16"/>
              </w:rPr>
              <w:t>To use using an active and passive voice and be able to change between type of voice</w:t>
            </w:r>
          </w:p>
          <w:p w:rsidR="00326953" w:rsidRPr="00CE1853" w:rsidRDefault="00326953">
            <w:pPr>
              <w:rPr>
                <w:sz w:val="16"/>
                <w:szCs w:val="16"/>
              </w:rPr>
            </w:pPr>
          </w:p>
        </w:tc>
        <w:tc>
          <w:tcPr>
            <w:tcW w:w="2203"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EF3A27" w:rsidRPr="00CE1853" w:rsidRDefault="00EF3A27">
            <w:pPr>
              <w:rPr>
                <w:sz w:val="16"/>
                <w:szCs w:val="16"/>
              </w:rPr>
            </w:pPr>
          </w:p>
          <w:p w:rsidR="00EF3A27" w:rsidRPr="00CE1853" w:rsidRDefault="00EF3A27" w:rsidP="00EF3A27">
            <w:pPr>
              <w:rPr>
                <w:sz w:val="16"/>
                <w:szCs w:val="16"/>
              </w:rPr>
            </w:pPr>
            <w:r w:rsidRPr="00CE1853">
              <w:rPr>
                <w:sz w:val="16"/>
                <w:szCs w:val="16"/>
              </w:rPr>
              <w:t>To know the different between structures typical of informal speech and structures appropriate for formal speech and writing or the use of subjunctive forms</w:t>
            </w:r>
          </w:p>
          <w:p w:rsidR="00EF3A27" w:rsidRPr="00CE1853" w:rsidRDefault="00EF3A27">
            <w:pPr>
              <w:rPr>
                <w:sz w:val="16"/>
                <w:szCs w:val="16"/>
              </w:rPr>
            </w:pPr>
          </w:p>
          <w:p w:rsidR="00EF3A27" w:rsidRPr="00CE1853" w:rsidRDefault="00EF3A27" w:rsidP="00EF3A27">
            <w:pPr>
              <w:rPr>
                <w:sz w:val="16"/>
                <w:szCs w:val="16"/>
              </w:rPr>
            </w:pPr>
            <w:r w:rsidRPr="00CE1853">
              <w:rPr>
                <w:sz w:val="16"/>
                <w:szCs w:val="16"/>
              </w:rPr>
              <w:t>To use layout devices – headings, subheadings, colons, bullets, tables</w:t>
            </w:r>
          </w:p>
          <w:p w:rsidR="00EF3A27" w:rsidRPr="00CE1853" w:rsidRDefault="00EF3A27">
            <w:pPr>
              <w:rPr>
                <w:sz w:val="16"/>
                <w:szCs w:val="16"/>
              </w:rPr>
            </w:pPr>
          </w:p>
          <w:p w:rsidR="00B82379" w:rsidRPr="00CE1853" w:rsidRDefault="00326953">
            <w:pPr>
              <w:rPr>
                <w:sz w:val="16"/>
                <w:szCs w:val="16"/>
              </w:rPr>
            </w:pPr>
            <w:r w:rsidRPr="00CE1853">
              <w:rPr>
                <w:sz w:val="16"/>
                <w:szCs w:val="16"/>
              </w:rPr>
              <w:t>To investigate connecting words and phrases</w:t>
            </w:r>
          </w:p>
          <w:p w:rsidR="00326953" w:rsidRPr="00CE1853" w:rsidRDefault="00326953">
            <w:pPr>
              <w:rPr>
                <w:sz w:val="16"/>
                <w:szCs w:val="16"/>
              </w:rPr>
            </w:pPr>
          </w:p>
          <w:p w:rsidR="00BB5B21" w:rsidRPr="00CE1853" w:rsidRDefault="00326953">
            <w:pPr>
              <w:rPr>
                <w:sz w:val="16"/>
                <w:szCs w:val="16"/>
              </w:rPr>
            </w:pPr>
            <w:r w:rsidRPr="00CE1853">
              <w:rPr>
                <w:sz w:val="16"/>
                <w:szCs w:val="16"/>
              </w:rPr>
              <w:t xml:space="preserve">To form complex sentences </w:t>
            </w:r>
          </w:p>
          <w:p w:rsidR="00EF3A27" w:rsidRPr="00CE1853" w:rsidRDefault="00EF3A27">
            <w:pPr>
              <w:rPr>
                <w:sz w:val="16"/>
                <w:szCs w:val="16"/>
              </w:rPr>
            </w:pPr>
          </w:p>
          <w:p w:rsidR="00BB5B21" w:rsidRPr="00CE1853" w:rsidRDefault="00BB5B21" w:rsidP="00BB5B21">
            <w:pPr>
              <w:rPr>
                <w:sz w:val="16"/>
                <w:szCs w:val="16"/>
              </w:rPr>
            </w:pPr>
            <w:r w:rsidRPr="00CE1853">
              <w:rPr>
                <w:sz w:val="16"/>
                <w:szCs w:val="16"/>
              </w:rPr>
              <w:t>To be able to identify subordinating connectives and their use within sentences</w:t>
            </w:r>
          </w:p>
          <w:p w:rsidR="00BB5B21" w:rsidRPr="00CE1853" w:rsidRDefault="00BB5B21" w:rsidP="00BB5B21">
            <w:pPr>
              <w:rPr>
                <w:sz w:val="16"/>
                <w:szCs w:val="16"/>
              </w:rPr>
            </w:pPr>
            <w:r w:rsidRPr="00CE1853">
              <w:rPr>
                <w:sz w:val="16"/>
                <w:szCs w:val="16"/>
              </w:rPr>
              <w:t>To be able to write sentences using subordinating connectives</w:t>
            </w:r>
          </w:p>
          <w:p w:rsidR="00BB5B21" w:rsidRPr="00CE1853" w:rsidRDefault="00BB5B21" w:rsidP="00BB5B21">
            <w:pPr>
              <w:rPr>
                <w:sz w:val="16"/>
                <w:szCs w:val="16"/>
              </w:rPr>
            </w:pPr>
            <w:r w:rsidRPr="00CE1853">
              <w:rPr>
                <w:sz w:val="16"/>
                <w:szCs w:val="16"/>
              </w:rPr>
              <w:t>To be able to insert subordinating connectives within sentences</w:t>
            </w:r>
          </w:p>
          <w:p w:rsidR="00326953" w:rsidRPr="00CE1853" w:rsidRDefault="00326953">
            <w:pPr>
              <w:rPr>
                <w:sz w:val="16"/>
                <w:szCs w:val="16"/>
              </w:rPr>
            </w:pPr>
          </w:p>
          <w:p w:rsidR="00326953" w:rsidRPr="00CE1853" w:rsidRDefault="00326953" w:rsidP="00BB5B21">
            <w:pPr>
              <w:rPr>
                <w:sz w:val="16"/>
                <w:szCs w:val="16"/>
              </w:rPr>
            </w:pPr>
          </w:p>
        </w:tc>
        <w:tc>
          <w:tcPr>
            <w:tcW w:w="2202"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EF3A27" w:rsidRPr="00CE1853" w:rsidRDefault="00EF3A27">
            <w:pPr>
              <w:rPr>
                <w:sz w:val="16"/>
                <w:szCs w:val="16"/>
              </w:rPr>
            </w:pPr>
          </w:p>
          <w:p w:rsidR="00EF3A27" w:rsidRPr="00CE1853" w:rsidRDefault="00EF3A27">
            <w:pPr>
              <w:rPr>
                <w:sz w:val="16"/>
                <w:szCs w:val="16"/>
              </w:rPr>
            </w:pPr>
          </w:p>
          <w:p w:rsidR="00EF3A27" w:rsidRPr="00CE1853" w:rsidRDefault="00EF3A27" w:rsidP="00EF3A27">
            <w:pPr>
              <w:rPr>
                <w:sz w:val="16"/>
                <w:szCs w:val="16"/>
              </w:rPr>
            </w:pPr>
            <w:r w:rsidRPr="00CE1853">
              <w:rPr>
                <w:sz w:val="16"/>
                <w:szCs w:val="16"/>
              </w:rPr>
              <w:t>To understand the term active and passive; begin able to transform a sentence from active to passive and vice versa</w:t>
            </w:r>
          </w:p>
          <w:p w:rsidR="00EF3A27" w:rsidRPr="00CE1853" w:rsidRDefault="00EF3A27" w:rsidP="00EF3A27">
            <w:pPr>
              <w:rPr>
                <w:sz w:val="16"/>
                <w:szCs w:val="16"/>
              </w:rPr>
            </w:pPr>
            <w:r w:rsidRPr="00CE1853">
              <w:rPr>
                <w:sz w:val="16"/>
                <w:szCs w:val="16"/>
              </w:rPr>
              <w:t>To use the passive to affect the presentation of information within a sentence</w:t>
            </w:r>
          </w:p>
          <w:p w:rsidR="00EF3A27" w:rsidRPr="00CE1853" w:rsidRDefault="00EF3A27" w:rsidP="00EF3A27">
            <w:pPr>
              <w:rPr>
                <w:sz w:val="16"/>
                <w:szCs w:val="16"/>
              </w:rPr>
            </w:pPr>
            <w:r w:rsidRPr="00CE1853">
              <w:rPr>
                <w:sz w:val="16"/>
                <w:szCs w:val="16"/>
              </w:rPr>
              <w:t>To understand what active and passive voice means</w:t>
            </w:r>
          </w:p>
          <w:p w:rsidR="00EF3A27" w:rsidRPr="00CE1853" w:rsidRDefault="00EF3A27" w:rsidP="00EF3A27">
            <w:pPr>
              <w:rPr>
                <w:sz w:val="16"/>
                <w:szCs w:val="16"/>
              </w:rPr>
            </w:pPr>
            <w:r w:rsidRPr="00CE1853">
              <w:rPr>
                <w:sz w:val="16"/>
                <w:szCs w:val="16"/>
              </w:rPr>
              <w:t xml:space="preserve">To understand the difference between active and passive </w:t>
            </w:r>
            <w:r w:rsidRPr="00CE1853">
              <w:rPr>
                <w:sz w:val="16"/>
                <w:szCs w:val="16"/>
              </w:rPr>
              <w:lastRenderedPageBreak/>
              <w:t>voice</w:t>
            </w:r>
          </w:p>
          <w:p w:rsidR="00EF3A27" w:rsidRPr="00CE1853" w:rsidRDefault="00EF3A27" w:rsidP="00EF3A27">
            <w:pPr>
              <w:rPr>
                <w:sz w:val="16"/>
                <w:szCs w:val="16"/>
              </w:rPr>
            </w:pPr>
            <w:r w:rsidRPr="00CE1853">
              <w:rPr>
                <w:sz w:val="16"/>
                <w:szCs w:val="16"/>
              </w:rPr>
              <w:t>To understand personal and impersonal voice within writing</w:t>
            </w: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pPr>
              <w:rPr>
                <w:sz w:val="16"/>
                <w:szCs w:val="16"/>
              </w:rPr>
            </w:pPr>
          </w:p>
          <w:p w:rsidR="00EF3A27" w:rsidRPr="00CE1853" w:rsidRDefault="00EF3A27">
            <w:pPr>
              <w:rPr>
                <w:sz w:val="16"/>
                <w:szCs w:val="16"/>
              </w:rPr>
            </w:pPr>
          </w:p>
          <w:p w:rsidR="00EF3A27" w:rsidRPr="00CE1853" w:rsidRDefault="00EF3A27">
            <w:pPr>
              <w:rPr>
                <w:sz w:val="16"/>
                <w:szCs w:val="16"/>
              </w:rPr>
            </w:pPr>
          </w:p>
          <w:p w:rsidR="00BB5B21" w:rsidRPr="00CE1853" w:rsidRDefault="00BB5B21">
            <w:pPr>
              <w:rPr>
                <w:sz w:val="16"/>
                <w:szCs w:val="16"/>
              </w:rPr>
            </w:pPr>
          </w:p>
          <w:p w:rsidR="00BB5B21" w:rsidRPr="00CE1853" w:rsidRDefault="00BB5B21">
            <w:pPr>
              <w:rPr>
                <w:sz w:val="16"/>
                <w:szCs w:val="16"/>
              </w:rPr>
            </w:pPr>
          </w:p>
        </w:tc>
        <w:tc>
          <w:tcPr>
            <w:tcW w:w="2203"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EF3A27" w:rsidRPr="00CE1853" w:rsidRDefault="00EF3A27">
            <w:pPr>
              <w:rPr>
                <w:sz w:val="16"/>
                <w:szCs w:val="16"/>
              </w:rPr>
            </w:pPr>
          </w:p>
          <w:p w:rsidR="00EF3A27" w:rsidRPr="00CE1853" w:rsidRDefault="00EF3A27">
            <w:pPr>
              <w:rPr>
                <w:sz w:val="16"/>
                <w:szCs w:val="16"/>
              </w:rPr>
            </w:pPr>
          </w:p>
          <w:p w:rsidR="00EF3A27" w:rsidRPr="00CE1853" w:rsidRDefault="00EF3A27" w:rsidP="00EF3A27">
            <w:pPr>
              <w:rPr>
                <w:sz w:val="16"/>
                <w:szCs w:val="16"/>
              </w:rPr>
            </w:pPr>
            <w:r w:rsidRPr="00CE1853">
              <w:rPr>
                <w:sz w:val="16"/>
                <w:szCs w:val="16"/>
              </w:rPr>
              <w:t>To know the different between structures typical of informal speech and structures appropriate for formal speech and writing or the use of subjunctive forms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To use layout devices – headings, subheadings, colons, bullets, tables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 xml:space="preserve">To use the  colon to introduce </w:t>
            </w:r>
            <w:r w:rsidRPr="00CE1853">
              <w:rPr>
                <w:sz w:val="16"/>
                <w:szCs w:val="16"/>
              </w:rPr>
              <w:lastRenderedPageBreak/>
              <w:t>a list and use of semi-colons within lists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 xml:space="preserve">To use bullet points to list information. To use hyphens to avoid ambiguity. </w:t>
            </w:r>
          </w:p>
          <w:p w:rsidR="00EF3A27" w:rsidRPr="00CE1853" w:rsidRDefault="00EF3A27" w:rsidP="00EF3A27">
            <w:pPr>
              <w:rPr>
                <w:sz w:val="16"/>
                <w:szCs w:val="16"/>
              </w:rPr>
            </w:pPr>
          </w:p>
          <w:p w:rsidR="00B82379" w:rsidRPr="00CE1853" w:rsidRDefault="00326953">
            <w:pPr>
              <w:rPr>
                <w:sz w:val="16"/>
                <w:szCs w:val="16"/>
              </w:rPr>
            </w:pPr>
            <w:r w:rsidRPr="00CE1853">
              <w:rPr>
                <w:sz w:val="16"/>
                <w:szCs w:val="16"/>
              </w:rPr>
              <w:t>To revise work on complex sentences:</w:t>
            </w:r>
          </w:p>
          <w:p w:rsidR="00326953" w:rsidRPr="00CE1853" w:rsidRDefault="00326953">
            <w:pPr>
              <w:rPr>
                <w:sz w:val="16"/>
                <w:szCs w:val="16"/>
              </w:rPr>
            </w:pPr>
          </w:p>
          <w:p w:rsidR="00326953" w:rsidRPr="00CE1853" w:rsidRDefault="00326953">
            <w:pPr>
              <w:rPr>
                <w:sz w:val="16"/>
                <w:szCs w:val="16"/>
              </w:rPr>
            </w:pPr>
            <w:r w:rsidRPr="00CE1853">
              <w:rPr>
                <w:sz w:val="16"/>
                <w:szCs w:val="16"/>
              </w:rPr>
              <w:t>Identifying main clauses</w:t>
            </w:r>
          </w:p>
          <w:p w:rsidR="00326953" w:rsidRPr="00CE1853" w:rsidRDefault="00326953">
            <w:pPr>
              <w:rPr>
                <w:sz w:val="16"/>
                <w:szCs w:val="16"/>
              </w:rPr>
            </w:pPr>
          </w:p>
          <w:p w:rsidR="00326953" w:rsidRPr="00CE1853" w:rsidRDefault="00326953">
            <w:pPr>
              <w:rPr>
                <w:sz w:val="16"/>
                <w:szCs w:val="16"/>
              </w:rPr>
            </w:pPr>
            <w:r w:rsidRPr="00CE1853">
              <w:rPr>
                <w:sz w:val="16"/>
                <w:szCs w:val="16"/>
              </w:rPr>
              <w:t>Ways of connecting clauses</w:t>
            </w:r>
          </w:p>
          <w:p w:rsidR="00326953" w:rsidRPr="00CE1853" w:rsidRDefault="00326953">
            <w:pPr>
              <w:rPr>
                <w:sz w:val="16"/>
                <w:szCs w:val="16"/>
              </w:rPr>
            </w:pPr>
          </w:p>
          <w:p w:rsidR="00326953" w:rsidRPr="00CE1853" w:rsidRDefault="007569AF">
            <w:pPr>
              <w:rPr>
                <w:sz w:val="16"/>
                <w:szCs w:val="16"/>
              </w:rPr>
            </w:pPr>
            <w:r w:rsidRPr="00CE1853">
              <w:rPr>
                <w:sz w:val="16"/>
                <w:szCs w:val="16"/>
              </w:rPr>
              <w:t>Constructing complex sentences</w:t>
            </w:r>
          </w:p>
        </w:tc>
        <w:tc>
          <w:tcPr>
            <w:tcW w:w="2202"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To use the  colon to introduce a list and use of semi-colons within lists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 xml:space="preserve">To use bullet points to list information. To use hyphens to avoid ambiguity. </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To revise work on complex sentences: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Identifying main clauses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lastRenderedPageBreak/>
              <w:t>Ways of connecting clauses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Constructing complex sentences</w:t>
            </w:r>
          </w:p>
          <w:p w:rsidR="00EF3A27" w:rsidRPr="00CE1853" w:rsidRDefault="00EF3A27" w:rsidP="00EF3A27">
            <w:pPr>
              <w:rPr>
                <w:sz w:val="16"/>
                <w:szCs w:val="16"/>
              </w:rPr>
            </w:pPr>
          </w:p>
          <w:p w:rsidR="00EF3A27" w:rsidRPr="00CE1853" w:rsidRDefault="00EF3A27" w:rsidP="00EF3A27">
            <w:pPr>
              <w:rPr>
                <w:sz w:val="16"/>
                <w:szCs w:val="16"/>
              </w:rPr>
            </w:pPr>
          </w:p>
          <w:p w:rsidR="00EF3A27" w:rsidRPr="00CE1853" w:rsidRDefault="00EF3A27" w:rsidP="00EF3A27">
            <w:pPr>
              <w:rPr>
                <w:sz w:val="16"/>
                <w:szCs w:val="16"/>
              </w:rPr>
            </w:pPr>
          </w:p>
          <w:p w:rsidR="00B82379" w:rsidRPr="00CE1853" w:rsidRDefault="00B82379">
            <w:pPr>
              <w:rPr>
                <w:sz w:val="16"/>
                <w:szCs w:val="16"/>
              </w:rPr>
            </w:pPr>
          </w:p>
        </w:tc>
        <w:tc>
          <w:tcPr>
            <w:tcW w:w="2203" w:type="dxa"/>
          </w:tcPr>
          <w:p w:rsidR="00EF3A27" w:rsidRPr="00CE1853" w:rsidRDefault="00EF3A27" w:rsidP="00EF3A27">
            <w:pPr>
              <w:rPr>
                <w:sz w:val="16"/>
                <w:szCs w:val="16"/>
              </w:rPr>
            </w:pPr>
            <w:r w:rsidRPr="00CE1853">
              <w:rPr>
                <w:sz w:val="16"/>
                <w:szCs w:val="16"/>
              </w:rPr>
              <w:lastRenderedPageBreak/>
              <w:t>To link ideas across paragraphs using a wider range of cohesive devices: repetition of a word or phrase, grammatical connections and ellipsis</w:t>
            </w:r>
          </w:p>
          <w:p w:rsidR="00B82379" w:rsidRPr="00CE1853" w:rsidRDefault="00B82379">
            <w:pPr>
              <w:rPr>
                <w:sz w:val="16"/>
                <w:szCs w:val="16"/>
              </w:rPr>
            </w:pPr>
          </w:p>
          <w:p w:rsidR="00EF3A27" w:rsidRPr="00CE1853" w:rsidRDefault="00EF3A27" w:rsidP="00EF3A27">
            <w:pPr>
              <w:rPr>
                <w:sz w:val="16"/>
                <w:szCs w:val="16"/>
              </w:rPr>
            </w:pPr>
            <w:r w:rsidRPr="00CE1853">
              <w:rPr>
                <w:sz w:val="16"/>
                <w:szCs w:val="16"/>
              </w:rPr>
              <w:t>To use the  colon to introduce a list and use of semi-colons within lists</w:t>
            </w:r>
          </w:p>
          <w:p w:rsidR="00EF3A27" w:rsidRPr="00CE1853" w:rsidRDefault="00EF3A27" w:rsidP="00EF3A27">
            <w:pPr>
              <w:rPr>
                <w:sz w:val="16"/>
                <w:szCs w:val="16"/>
              </w:rPr>
            </w:pPr>
          </w:p>
          <w:p w:rsidR="00EF3A27" w:rsidRPr="00CE1853" w:rsidRDefault="00EF3A27" w:rsidP="00EF3A27">
            <w:pPr>
              <w:rPr>
                <w:sz w:val="16"/>
                <w:szCs w:val="16"/>
              </w:rPr>
            </w:pPr>
            <w:r w:rsidRPr="00CE1853">
              <w:rPr>
                <w:sz w:val="16"/>
                <w:szCs w:val="16"/>
              </w:rPr>
              <w:t xml:space="preserve">To use bullet points to list information. To use hyphens to avoid ambiguity. </w:t>
            </w:r>
          </w:p>
          <w:p w:rsidR="00EF3A27" w:rsidRPr="00CE1853" w:rsidRDefault="00EF3A27">
            <w:pPr>
              <w:rPr>
                <w:sz w:val="16"/>
                <w:szCs w:val="16"/>
              </w:rPr>
            </w:pPr>
          </w:p>
        </w:tc>
      </w:tr>
      <w:tr w:rsidR="001C1586" w:rsidRPr="00CE1853" w:rsidTr="00946A5A">
        <w:tc>
          <w:tcPr>
            <w:tcW w:w="2202" w:type="dxa"/>
          </w:tcPr>
          <w:p w:rsidR="001C1586" w:rsidRPr="00CE1853" w:rsidRDefault="001C1586">
            <w:pPr>
              <w:rPr>
                <w:sz w:val="16"/>
                <w:szCs w:val="16"/>
              </w:rPr>
            </w:pPr>
            <w:r w:rsidRPr="00CE1853">
              <w:rPr>
                <w:sz w:val="16"/>
                <w:szCs w:val="16"/>
              </w:rPr>
              <w:lastRenderedPageBreak/>
              <w:t>Vocabulary</w:t>
            </w:r>
          </w:p>
        </w:tc>
        <w:tc>
          <w:tcPr>
            <w:tcW w:w="13215" w:type="dxa"/>
            <w:gridSpan w:val="6"/>
          </w:tcPr>
          <w:p w:rsidR="00D92722" w:rsidRPr="00CE1853" w:rsidRDefault="00D92722" w:rsidP="00D92722">
            <w:pPr>
              <w:rPr>
                <w:sz w:val="16"/>
                <w:szCs w:val="16"/>
              </w:rPr>
            </w:pPr>
            <w:r w:rsidRPr="00CE1853">
              <w:rPr>
                <w:sz w:val="16"/>
                <w:szCs w:val="16"/>
              </w:rPr>
              <w:t>To know vocabulary taught in year 1, 2, 3, 4 and 5.</w:t>
            </w:r>
          </w:p>
          <w:p w:rsidR="00D92722" w:rsidRPr="00CE1853" w:rsidRDefault="00D92722" w:rsidP="00D92722">
            <w:pPr>
              <w:rPr>
                <w:sz w:val="16"/>
                <w:szCs w:val="16"/>
              </w:rPr>
            </w:pPr>
          </w:p>
          <w:p w:rsidR="001C1586" w:rsidRPr="00CE1853" w:rsidRDefault="00D92722">
            <w:pPr>
              <w:rPr>
                <w:sz w:val="16"/>
                <w:szCs w:val="16"/>
              </w:rPr>
            </w:pPr>
            <w:r w:rsidRPr="00CE1853">
              <w:rPr>
                <w:sz w:val="16"/>
                <w:szCs w:val="16"/>
              </w:rPr>
              <w:t>Subject, Object, Active, Passive, Synonym, Antonym, Ellipsis, Hyphen, Colon, Semi-colon, Bullet points</w:t>
            </w:r>
          </w:p>
        </w:tc>
      </w:tr>
    </w:tbl>
    <w:p w:rsidR="00B82379" w:rsidRPr="00CE1853" w:rsidRDefault="00B82379">
      <w:pPr>
        <w:rPr>
          <w:sz w:val="16"/>
          <w:szCs w:val="16"/>
        </w:rPr>
      </w:pPr>
    </w:p>
    <w:p w:rsidR="00ED1808" w:rsidRDefault="00ED1808">
      <w:pPr>
        <w:rPr>
          <w:sz w:val="16"/>
          <w:szCs w:val="16"/>
        </w:rPr>
      </w:pPr>
      <w:r w:rsidRPr="00CE1853">
        <w:rPr>
          <w:sz w:val="16"/>
          <w:szCs w:val="16"/>
        </w:rPr>
        <w:t>Each year group will need to recap and revise work from previous years depending on children’s ability and what they have retained. We cannot expect children to remember all they have been taught if it’s only been taught once.</w:t>
      </w:r>
      <w:r>
        <w:rPr>
          <w:sz w:val="16"/>
          <w:szCs w:val="16"/>
        </w:rPr>
        <w:t xml:space="preserve"> </w:t>
      </w:r>
    </w:p>
    <w:p w:rsidR="009D13E7" w:rsidRPr="005947AB" w:rsidRDefault="009D13E7">
      <w:pPr>
        <w:rPr>
          <w:sz w:val="16"/>
          <w:szCs w:val="16"/>
        </w:rPr>
      </w:pPr>
    </w:p>
    <w:sectPr w:rsidR="009D13E7" w:rsidRPr="005947AB" w:rsidSect="00B823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B7B"/>
    <w:multiLevelType w:val="hybridMultilevel"/>
    <w:tmpl w:val="B1FA3EFA"/>
    <w:lvl w:ilvl="0" w:tplc="A2F40D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820BF"/>
    <w:multiLevelType w:val="hybridMultilevel"/>
    <w:tmpl w:val="D09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8291F"/>
    <w:multiLevelType w:val="hybridMultilevel"/>
    <w:tmpl w:val="F94C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80F4D"/>
    <w:multiLevelType w:val="hybridMultilevel"/>
    <w:tmpl w:val="750C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409E0"/>
    <w:multiLevelType w:val="hybridMultilevel"/>
    <w:tmpl w:val="1DC4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AD0E1A"/>
    <w:multiLevelType w:val="hybridMultilevel"/>
    <w:tmpl w:val="445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45853"/>
    <w:multiLevelType w:val="hybridMultilevel"/>
    <w:tmpl w:val="6108C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E7C65"/>
    <w:multiLevelType w:val="hybridMultilevel"/>
    <w:tmpl w:val="533E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79"/>
    <w:rsid w:val="000169CA"/>
    <w:rsid w:val="00046EC3"/>
    <w:rsid w:val="00047452"/>
    <w:rsid w:val="0007615D"/>
    <w:rsid w:val="000C0426"/>
    <w:rsid w:val="00111421"/>
    <w:rsid w:val="00131AA8"/>
    <w:rsid w:val="0014169D"/>
    <w:rsid w:val="001C1586"/>
    <w:rsid w:val="001E5242"/>
    <w:rsid w:val="001F6467"/>
    <w:rsid w:val="00206C29"/>
    <w:rsid w:val="0022480E"/>
    <w:rsid w:val="00232F4D"/>
    <w:rsid w:val="0027286D"/>
    <w:rsid w:val="00280EFB"/>
    <w:rsid w:val="0028280C"/>
    <w:rsid w:val="002829CA"/>
    <w:rsid w:val="00283B6E"/>
    <w:rsid w:val="002A4EB8"/>
    <w:rsid w:val="002B4BDB"/>
    <w:rsid w:val="00326953"/>
    <w:rsid w:val="00391C95"/>
    <w:rsid w:val="003A5190"/>
    <w:rsid w:val="003A6115"/>
    <w:rsid w:val="003E5235"/>
    <w:rsid w:val="00493016"/>
    <w:rsid w:val="004F16E5"/>
    <w:rsid w:val="005431C7"/>
    <w:rsid w:val="00555386"/>
    <w:rsid w:val="0056137F"/>
    <w:rsid w:val="005947AB"/>
    <w:rsid w:val="005B6BD9"/>
    <w:rsid w:val="0066219B"/>
    <w:rsid w:val="00686DA7"/>
    <w:rsid w:val="0074526E"/>
    <w:rsid w:val="007569AF"/>
    <w:rsid w:val="007A0B26"/>
    <w:rsid w:val="007A2368"/>
    <w:rsid w:val="007D43D2"/>
    <w:rsid w:val="007D71A3"/>
    <w:rsid w:val="007E1F82"/>
    <w:rsid w:val="008267E6"/>
    <w:rsid w:val="008A79A8"/>
    <w:rsid w:val="008E5EB8"/>
    <w:rsid w:val="00901318"/>
    <w:rsid w:val="009137D3"/>
    <w:rsid w:val="00931D0C"/>
    <w:rsid w:val="0094227E"/>
    <w:rsid w:val="00945685"/>
    <w:rsid w:val="00946A5A"/>
    <w:rsid w:val="009575CF"/>
    <w:rsid w:val="00963BBF"/>
    <w:rsid w:val="009D13E7"/>
    <w:rsid w:val="00A049CB"/>
    <w:rsid w:val="00A06354"/>
    <w:rsid w:val="00A40281"/>
    <w:rsid w:val="00AB1200"/>
    <w:rsid w:val="00AF5931"/>
    <w:rsid w:val="00B22DF5"/>
    <w:rsid w:val="00B26830"/>
    <w:rsid w:val="00B27329"/>
    <w:rsid w:val="00B700AE"/>
    <w:rsid w:val="00B82379"/>
    <w:rsid w:val="00BB5B21"/>
    <w:rsid w:val="00BD316E"/>
    <w:rsid w:val="00BE1B0B"/>
    <w:rsid w:val="00BF0AC2"/>
    <w:rsid w:val="00BF542C"/>
    <w:rsid w:val="00C46599"/>
    <w:rsid w:val="00C67739"/>
    <w:rsid w:val="00CA3B57"/>
    <w:rsid w:val="00CE1853"/>
    <w:rsid w:val="00CE6925"/>
    <w:rsid w:val="00D92722"/>
    <w:rsid w:val="00DB2055"/>
    <w:rsid w:val="00DD2F3B"/>
    <w:rsid w:val="00E42F59"/>
    <w:rsid w:val="00EB26D0"/>
    <w:rsid w:val="00ED1808"/>
    <w:rsid w:val="00EF3A27"/>
    <w:rsid w:val="00EF68C2"/>
    <w:rsid w:val="00F02447"/>
    <w:rsid w:val="00F259C9"/>
    <w:rsid w:val="00F3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2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3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6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2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3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F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Lynda Pollard</cp:lastModifiedBy>
  <cp:revision>2</cp:revision>
  <dcterms:created xsi:type="dcterms:W3CDTF">2015-10-06T11:58:00Z</dcterms:created>
  <dcterms:modified xsi:type="dcterms:W3CDTF">2015-10-06T11:58:00Z</dcterms:modified>
</cp:coreProperties>
</file>